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71B96" w14:textId="77777777" w:rsidR="00091812" w:rsidRDefault="00091812" w:rsidP="00091812">
      <w:pPr>
        <w:spacing w:after="0" w:line="276" w:lineRule="auto"/>
        <w:rPr>
          <w:rFonts w:ascii="Arial" w:hAnsi="Arial" w:cs="Arial"/>
          <w:lang w:val="en-GB"/>
        </w:rPr>
      </w:pPr>
      <w:r w:rsidRPr="00080BCF">
        <w:rPr>
          <w:rFonts w:ascii="Arial" w:hAnsi="Arial" w:cs="Arial"/>
          <w:lang w:val="en-GB"/>
        </w:rPr>
        <w:t>The contracting authority intends to procure laboratory instruments and associated accessories for research and soil analysis and environmental monitoring purposes. The required devices must meet the following minimum technical and functional requirements. All equivalent systems that fully comply with the outlined specifications and intended functions are acceptable.</w:t>
      </w:r>
    </w:p>
    <w:p w14:paraId="50379571" w14:textId="77777777" w:rsidR="00091812" w:rsidRPr="00080BCF" w:rsidRDefault="00091812" w:rsidP="00091812">
      <w:pPr>
        <w:spacing w:after="0" w:line="276" w:lineRule="auto"/>
        <w:rPr>
          <w:rFonts w:ascii="Arial" w:hAnsi="Arial" w:cs="Arial"/>
          <w:lang w:val="en-GB"/>
        </w:rPr>
      </w:pPr>
    </w:p>
    <w:p w14:paraId="46C8AFDB" w14:textId="2623F6F1" w:rsidR="00D16A6E" w:rsidRDefault="00D16A6E" w:rsidP="00080BCF">
      <w:pPr>
        <w:spacing w:after="0" w:line="276" w:lineRule="auto"/>
        <w:rPr>
          <w:rFonts w:ascii="Arial" w:hAnsi="Arial" w:cs="Arial"/>
          <w:b/>
          <w:bCs/>
          <w:lang w:val="en-GB"/>
        </w:rPr>
      </w:pPr>
      <w:r>
        <w:rPr>
          <w:rFonts w:ascii="Arial" w:hAnsi="Arial" w:cs="Arial"/>
          <w:b/>
          <w:bCs/>
          <w:lang w:val="en-GB"/>
        </w:rPr>
        <w:t>LOT 1</w:t>
      </w:r>
    </w:p>
    <w:p w14:paraId="0F2D287D" w14:textId="77777777" w:rsidR="00D16A6E" w:rsidRDefault="00D16A6E" w:rsidP="00080BCF">
      <w:pPr>
        <w:spacing w:after="0" w:line="276" w:lineRule="auto"/>
        <w:rPr>
          <w:rFonts w:ascii="Arial" w:hAnsi="Arial" w:cs="Arial"/>
          <w:b/>
          <w:bCs/>
          <w:lang w:val="en-GB"/>
        </w:rPr>
      </w:pPr>
    </w:p>
    <w:p w14:paraId="3AEA2E91" w14:textId="1C0F39E8"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 xml:space="preserve">1. Laboratory Equipment and </w:t>
      </w:r>
      <w:r w:rsidRPr="00080BCF">
        <w:rPr>
          <w:rFonts w:ascii="Arial" w:eastAsia="Times New Roman" w:hAnsi="Arial" w:cs="Arial"/>
          <w:b/>
          <w:bCs/>
          <w:kern w:val="0"/>
          <w:lang w:val="en-GB" w:eastAsia="sl-SI"/>
          <w14:ligatures w14:val="none"/>
        </w:rPr>
        <w:t xml:space="preserve">Environmental Monitoring Sensors and Systems </w:t>
      </w:r>
      <w:r w:rsidRPr="00080BCF">
        <w:rPr>
          <w:rFonts w:ascii="Arial" w:hAnsi="Arial" w:cs="Arial"/>
          <w:b/>
          <w:bCs/>
          <w:lang w:val="en-GB"/>
        </w:rPr>
        <w:t>Specifications</w:t>
      </w:r>
    </w:p>
    <w:p w14:paraId="57419F91" w14:textId="77777777" w:rsidR="00080BCF" w:rsidRPr="00080BCF" w:rsidRDefault="00080BCF" w:rsidP="00080BCF">
      <w:pPr>
        <w:spacing w:after="0" w:line="276" w:lineRule="auto"/>
        <w:rPr>
          <w:rFonts w:ascii="Arial" w:hAnsi="Arial" w:cs="Arial"/>
          <w:lang w:val="en-GB"/>
        </w:rPr>
      </w:pPr>
    </w:p>
    <w:p w14:paraId="0B935F9C"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1.1 Water Potential Meter</w:t>
      </w:r>
    </w:p>
    <w:p w14:paraId="2FC7A6A9" w14:textId="77777777" w:rsidR="00080BCF" w:rsidRPr="00080BCF" w:rsidRDefault="00080BCF" w:rsidP="00080BCF">
      <w:pPr>
        <w:spacing w:after="0" w:line="276" w:lineRule="auto"/>
        <w:rPr>
          <w:rFonts w:ascii="Arial" w:hAnsi="Arial" w:cs="Arial"/>
          <w:b/>
          <w:bCs/>
          <w:lang w:val="en-GB"/>
        </w:rPr>
      </w:pPr>
    </w:p>
    <w:p w14:paraId="195163B5"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626AE713"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Instrument for laboratory-based measurement of water potential using the chilled mirror dew point method, suitable for plant and agricultural research.</w:t>
      </w:r>
    </w:p>
    <w:p w14:paraId="3A2FB951" w14:textId="77777777" w:rsidR="00080BCF" w:rsidRPr="00080BCF" w:rsidRDefault="00080BCF" w:rsidP="00080BCF">
      <w:pPr>
        <w:spacing w:after="0" w:line="276" w:lineRule="auto"/>
        <w:rPr>
          <w:rFonts w:ascii="Arial" w:hAnsi="Arial" w:cs="Arial"/>
          <w:b/>
          <w:bCs/>
          <w:lang w:val="en-GB"/>
        </w:rPr>
      </w:pPr>
    </w:p>
    <w:p w14:paraId="53E5241A"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Minimum Technical Requirements</w:t>
      </w:r>
    </w:p>
    <w:p w14:paraId="18A6E4D2" w14:textId="77777777" w:rsidR="00080BCF" w:rsidRPr="00080BCF" w:rsidRDefault="00080BCF" w:rsidP="00C538E3">
      <w:pPr>
        <w:pStyle w:val="Odstavekseznama"/>
        <w:numPr>
          <w:ilvl w:val="0"/>
          <w:numId w:val="3"/>
        </w:numPr>
        <w:spacing w:after="0" w:line="276" w:lineRule="auto"/>
        <w:rPr>
          <w:rFonts w:ascii="Arial" w:hAnsi="Arial" w:cs="Arial"/>
          <w:lang w:val="en-GB"/>
        </w:rPr>
      </w:pPr>
      <w:r w:rsidRPr="00080BCF">
        <w:rPr>
          <w:rFonts w:ascii="Arial" w:hAnsi="Arial" w:cs="Arial"/>
          <w:lang w:val="en-GB"/>
        </w:rPr>
        <w:t>Measurement method: Chilled mirror dew point technique</w:t>
      </w:r>
    </w:p>
    <w:p w14:paraId="55A50AEE" w14:textId="77777777" w:rsidR="00080BCF" w:rsidRPr="00080BCF" w:rsidRDefault="00080BCF" w:rsidP="00C538E3">
      <w:pPr>
        <w:pStyle w:val="Odstavekseznama"/>
        <w:numPr>
          <w:ilvl w:val="0"/>
          <w:numId w:val="3"/>
        </w:numPr>
        <w:spacing w:after="0" w:line="276" w:lineRule="auto"/>
        <w:rPr>
          <w:rFonts w:ascii="Arial" w:hAnsi="Arial" w:cs="Arial"/>
          <w:lang w:val="en-GB"/>
        </w:rPr>
      </w:pPr>
      <w:r w:rsidRPr="00080BCF">
        <w:rPr>
          <w:rFonts w:ascii="Arial" w:hAnsi="Arial" w:cs="Arial"/>
          <w:lang w:val="en-GB"/>
        </w:rPr>
        <w:t>Measurement range: 0 to –300 MPa</w:t>
      </w:r>
    </w:p>
    <w:p w14:paraId="37A1209B" w14:textId="77777777" w:rsidR="00080BCF" w:rsidRPr="00080BCF" w:rsidRDefault="00080BCF" w:rsidP="00C538E3">
      <w:pPr>
        <w:pStyle w:val="Odstavekseznama"/>
        <w:numPr>
          <w:ilvl w:val="0"/>
          <w:numId w:val="3"/>
        </w:numPr>
        <w:spacing w:after="0" w:line="276" w:lineRule="auto"/>
        <w:rPr>
          <w:rFonts w:ascii="Arial" w:hAnsi="Arial" w:cs="Arial"/>
          <w:lang w:val="en-GB"/>
        </w:rPr>
      </w:pPr>
      <w:r w:rsidRPr="00080BCF">
        <w:rPr>
          <w:rFonts w:ascii="Arial" w:hAnsi="Arial" w:cs="Arial"/>
          <w:lang w:val="en-GB"/>
        </w:rPr>
        <w:t>Measurement accuracy:</w:t>
      </w:r>
    </w:p>
    <w:p w14:paraId="3B6CB379" w14:textId="77777777" w:rsidR="00080BCF" w:rsidRPr="00080BCF" w:rsidRDefault="00080BCF" w:rsidP="00C538E3">
      <w:pPr>
        <w:pStyle w:val="Odstavekseznama"/>
        <w:numPr>
          <w:ilvl w:val="1"/>
          <w:numId w:val="3"/>
        </w:numPr>
        <w:spacing w:after="0" w:line="276" w:lineRule="auto"/>
        <w:rPr>
          <w:rFonts w:ascii="Arial" w:hAnsi="Arial" w:cs="Arial"/>
          <w:lang w:val="en-GB"/>
        </w:rPr>
      </w:pPr>
      <w:r w:rsidRPr="00080BCF">
        <w:rPr>
          <w:rFonts w:ascii="Arial" w:hAnsi="Arial" w:cs="Arial"/>
          <w:lang w:val="en-GB"/>
        </w:rPr>
        <w:t>±0.05 MPa for range 0 to –5 MPa</w:t>
      </w:r>
    </w:p>
    <w:p w14:paraId="542E08A4" w14:textId="77777777" w:rsidR="00080BCF" w:rsidRPr="00080BCF" w:rsidRDefault="00080BCF" w:rsidP="00C538E3">
      <w:pPr>
        <w:pStyle w:val="Odstavekseznama"/>
        <w:numPr>
          <w:ilvl w:val="1"/>
          <w:numId w:val="3"/>
        </w:numPr>
        <w:spacing w:after="0" w:line="276" w:lineRule="auto"/>
        <w:rPr>
          <w:rFonts w:ascii="Arial" w:hAnsi="Arial" w:cs="Arial"/>
          <w:lang w:val="en-GB"/>
        </w:rPr>
      </w:pPr>
      <w:r w:rsidRPr="00080BCF">
        <w:rPr>
          <w:rFonts w:ascii="Arial" w:hAnsi="Arial" w:cs="Arial"/>
          <w:lang w:val="en-GB"/>
        </w:rPr>
        <w:t>±1% of reading for range –5 to –300 MPa</w:t>
      </w:r>
    </w:p>
    <w:p w14:paraId="050E53B3" w14:textId="77777777" w:rsidR="00080BCF" w:rsidRPr="00080BCF" w:rsidRDefault="00080BCF" w:rsidP="00C538E3">
      <w:pPr>
        <w:pStyle w:val="Odstavekseznama"/>
        <w:numPr>
          <w:ilvl w:val="0"/>
          <w:numId w:val="3"/>
        </w:numPr>
        <w:spacing w:after="0" w:line="276" w:lineRule="auto"/>
        <w:rPr>
          <w:rFonts w:ascii="Arial" w:hAnsi="Arial" w:cs="Arial"/>
          <w:lang w:val="en-GB"/>
        </w:rPr>
      </w:pPr>
      <w:r w:rsidRPr="00080BCF">
        <w:rPr>
          <w:rFonts w:ascii="Arial" w:hAnsi="Arial" w:cs="Arial"/>
          <w:lang w:val="en-GB"/>
        </w:rPr>
        <w:t>Operating temperature range: 15–40 °C</w:t>
      </w:r>
    </w:p>
    <w:p w14:paraId="11AD9E85" w14:textId="77777777" w:rsidR="00080BCF" w:rsidRPr="00080BCF" w:rsidRDefault="00080BCF" w:rsidP="00C538E3">
      <w:pPr>
        <w:pStyle w:val="Odstavekseznama"/>
        <w:numPr>
          <w:ilvl w:val="0"/>
          <w:numId w:val="3"/>
        </w:numPr>
        <w:spacing w:after="0" w:line="276" w:lineRule="auto"/>
        <w:rPr>
          <w:rFonts w:ascii="Arial" w:hAnsi="Arial" w:cs="Arial"/>
          <w:lang w:val="en-GB"/>
        </w:rPr>
      </w:pPr>
      <w:r w:rsidRPr="00080BCF">
        <w:rPr>
          <w:rFonts w:ascii="Arial" w:hAnsi="Arial" w:cs="Arial"/>
          <w:lang w:val="en-GB"/>
        </w:rPr>
        <w:t>Temperature measurement:</w:t>
      </w:r>
    </w:p>
    <w:p w14:paraId="4CA71966" w14:textId="77777777" w:rsidR="00080BCF" w:rsidRPr="00080BCF" w:rsidRDefault="00080BCF" w:rsidP="00C538E3">
      <w:pPr>
        <w:pStyle w:val="Odstavekseznama"/>
        <w:numPr>
          <w:ilvl w:val="1"/>
          <w:numId w:val="3"/>
        </w:numPr>
        <w:spacing w:after="0" w:line="276" w:lineRule="auto"/>
        <w:rPr>
          <w:rFonts w:ascii="Arial" w:hAnsi="Arial" w:cs="Arial"/>
          <w:lang w:val="en-GB"/>
        </w:rPr>
      </w:pPr>
      <w:r w:rsidRPr="00080BCF">
        <w:rPr>
          <w:rFonts w:ascii="Arial" w:hAnsi="Arial" w:cs="Arial"/>
          <w:lang w:val="en-GB"/>
        </w:rPr>
        <w:t>Accuracy: ±0.2 °C</w:t>
      </w:r>
    </w:p>
    <w:p w14:paraId="41864A07" w14:textId="77777777" w:rsidR="00080BCF" w:rsidRPr="00080BCF" w:rsidRDefault="00080BCF" w:rsidP="00C538E3">
      <w:pPr>
        <w:pStyle w:val="Odstavekseznama"/>
        <w:numPr>
          <w:ilvl w:val="1"/>
          <w:numId w:val="3"/>
        </w:numPr>
        <w:spacing w:after="0" w:line="276" w:lineRule="auto"/>
        <w:rPr>
          <w:rFonts w:ascii="Arial" w:hAnsi="Arial" w:cs="Arial"/>
          <w:lang w:val="en-GB"/>
        </w:rPr>
      </w:pPr>
      <w:r w:rsidRPr="00080BCF">
        <w:rPr>
          <w:rFonts w:ascii="Arial" w:hAnsi="Arial" w:cs="Arial"/>
          <w:lang w:val="en-GB"/>
        </w:rPr>
        <w:t>Resolution: up to 0.1 °C</w:t>
      </w:r>
    </w:p>
    <w:p w14:paraId="57D2BE91" w14:textId="77777777" w:rsidR="00080BCF" w:rsidRPr="00080BCF" w:rsidRDefault="00080BCF" w:rsidP="00C538E3">
      <w:pPr>
        <w:pStyle w:val="Odstavekseznama"/>
        <w:numPr>
          <w:ilvl w:val="0"/>
          <w:numId w:val="3"/>
        </w:numPr>
        <w:spacing w:after="0" w:line="276" w:lineRule="auto"/>
        <w:rPr>
          <w:rFonts w:ascii="Arial" w:hAnsi="Arial" w:cs="Arial"/>
          <w:lang w:val="en-GB"/>
        </w:rPr>
      </w:pPr>
      <w:r w:rsidRPr="00080BCF">
        <w:rPr>
          <w:rFonts w:ascii="Arial" w:hAnsi="Arial" w:cs="Arial"/>
          <w:lang w:val="en-GB"/>
        </w:rPr>
        <w:t>Sample reading time:</w:t>
      </w:r>
    </w:p>
    <w:p w14:paraId="4AE59A37" w14:textId="77777777" w:rsidR="00080BCF" w:rsidRPr="00080BCF" w:rsidRDefault="00080BCF" w:rsidP="00C538E3">
      <w:pPr>
        <w:pStyle w:val="Odstavekseznama"/>
        <w:numPr>
          <w:ilvl w:val="1"/>
          <w:numId w:val="3"/>
        </w:numPr>
        <w:spacing w:after="0" w:line="276" w:lineRule="auto"/>
        <w:rPr>
          <w:rFonts w:ascii="Arial" w:hAnsi="Arial" w:cs="Arial"/>
          <w:lang w:val="en-GB"/>
        </w:rPr>
      </w:pPr>
      <w:r w:rsidRPr="00080BCF">
        <w:rPr>
          <w:rFonts w:ascii="Arial" w:hAnsi="Arial" w:cs="Arial"/>
          <w:lang w:val="en-GB"/>
        </w:rPr>
        <w:t>Soil samples: 5 – 15 minutes</w:t>
      </w:r>
    </w:p>
    <w:p w14:paraId="655A0C24" w14:textId="77777777" w:rsidR="00080BCF" w:rsidRPr="00080BCF" w:rsidRDefault="00080BCF" w:rsidP="00C538E3">
      <w:pPr>
        <w:pStyle w:val="Odstavekseznama"/>
        <w:numPr>
          <w:ilvl w:val="1"/>
          <w:numId w:val="3"/>
        </w:numPr>
        <w:spacing w:after="0" w:line="276" w:lineRule="auto"/>
        <w:rPr>
          <w:rFonts w:ascii="Arial" w:hAnsi="Arial" w:cs="Arial"/>
          <w:lang w:val="en-GB"/>
        </w:rPr>
      </w:pPr>
      <w:r w:rsidRPr="00080BCF">
        <w:rPr>
          <w:rFonts w:ascii="Arial" w:hAnsi="Arial" w:cs="Arial"/>
          <w:lang w:val="en-GB"/>
        </w:rPr>
        <w:t>Plant samples: up to 20 minutes</w:t>
      </w:r>
    </w:p>
    <w:p w14:paraId="4A90AAF4" w14:textId="77777777" w:rsidR="00080BCF" w:rsidRPr="00080BCF" w:rsidRDefault="00080BCF" w:rsidP="00C538E3">
      <w:pPr>
        <w:pStyle w:val="Odstavekseznama"/>
        <w:numPr>
          <w:ilvl w:val="0"/>
          <w:numId w:val="3"/>
        </w:numPr>
        <w:spacing w:after="0" w:line="276" w:lineRule="auto"/>
        <w:rPr>
          <w:rFonts w:ascii="Arial" w:hAnsi="Arial" w:cs="Arial"/>
          <w:lang w:val="en-GB"/>
        </w:rPr>
      </w:pPr>
      <w:r w:rsidRPr="00080BCF">
        <w:rPr>
          <w:rFonts w:ascii="Arial" w:hAnsi="Arial" w:cs="Arial"/>
          <w:lang w:val="en-GB"/>
        </w:rPr>
        <w:t>Sensor types: Chilled mirror dew point sensor and infrared temperature sensor</w:t>
      </w:r>
    </w:p>
    <w:p w14:paraId="2AFB1F5E" w14:textId="77777777" w:rsidR="00080BCF" w:rsidRPr="00080BCF" w:rsidRDefault="00080BCF" w:rsidP="00C538E3">
      <w:pPr>
        <w:pStyle w:val="Odstavekseznama"/>
        <w:numPr>
          <w:ilvl w:val="0"/>
          <w:numId w:val="3"/>
        </w:numPr>
        <w:spacing w:after="0" w:line="276" w:lineRule="auto"/>
        <w:rPr>
          <w:rFonts w:ascii="Arial" w:hAnsi="Arial" w:cs="Arial"/>
          <w:lang w:val="en-GB"/>
        </w:rPr>
      </w:pPr>
      <w:r w:rsidRPr="00080BCF">
        <w:rPr>
          <w:rFonts w:ascii="Arial" w:hAnsi="Arial" w:cs="Arial"/>
          <w:lang w:val="en-GB"/>
        </w:rPr>
        <w:t>Sample cup capacity: up to 15 mL</w:t>
      </w:r>
    </w:p>
    <w:p w14:paraId="7EEF32FC" w14:textId="77777777" w:rsidR="00080BCF" w:rsidRPr="00080BCF" w:rsidRDefault="00080BCF" w:rsidP="00C538E3">
      <w:pPr>
        <w:pStyle w:val="Odstavekseznama"/>
        <w:numPr>
          <w:ilvl w:val="0"/>
          <w:numId w:val="3"/>
        </w:numPr>
        <w:spacing w:after="0" w:line="276" w:lineRule="auto"/>
        <w:rPr>
          <w:rFonts w:ascii="Arial" w:hAnsi="Arial" w:cs="Arial"/>
          <w:lang w:val="en-GB"/>
        </w:rPr>
      </w:pPr>
      <w:r w:rsidRPr="00080BCF">
        <w:rPr>
          <w:rFonts w:ascii="Arial" w:hAnsi="Arial" w:cs="Arial"/>
          <w:lang w:val="en-GB"/>
        </w:rPr>
        <w:t>Data communication: RS-232A serial interface with USB converter included</w:t>
      </w:r>
    </w:p>
    <w:p w14:paraId="3983E595" w14:textId="77777777" w:rsidR="00080BCF" w:rsidRPr="00080BCF" w:rsidRDefault="00080BCF" w:rsidP="00C538E3">
      <w:pPr>
        <w:pStyle w:val="Odstavekseznama"/>
        <w:numPr>
          <w:ilvl w:val="0"/>
          <w:numId w:val="3"/>
        </w:numPr>
        <w:spacing w:after="0" w:line="276" w:lineRule="auto"/>
        <w:rPr>
          <w:rFonts w:ascii="Arial" w:hAnsi="Arial" w:cs="Arial"/>
          <w:lang w:val="en-GB"/>
        </w:rPr>
      </w:pPr>
      <w:r w:rsidRPr="00080BCF">
        <w:rPr>
          <w:rFonts w:ascii="Arial" w:hAnsi="Arial" w:cs="Arial"/>
          <w:lang w:val="en-GB"/>
        </w:rPr>
        <w:t>Environmental operating conditions: 5 – 40 °C</w:t>
      </w:r>
    </w:p>
    <w:p w14:paraId="140B5EAC" w14:textId="77777777" w:rsidR="00080BCF" w:rsidRPr="00080BCF" w:rsidRDefault="00080BCF" w:rsidP="00080BCF">
      <w:pPr>
        <w:spacing w:after="0" w:line="276" w:lineRule="auto"/>
        <w:rPr>
          <w:rFonts w:ascii="Arial" w:hAnsi="Arial" w:cs="Arial"/>
          <w:b/>
          <w:bCs/>
          <w:lang w:val="en-GB"/>
        </w:rPr>
      </w:pPr>
    </w:p>
    <w:p w14:paraId="133BA249"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71CD8E07" w14:textId="77777777" w:rsidR="00080BCF" w:rsidRPr="00080BCF" w:rsidRDefault="00080BCF" w:rsidP="00080BCF">
      <w:pPr>
        <w:numPr>
          <w:ilvl w:val="0"/>
          <w:numId w:val="1"/>
        </w:numPr>
        <w:spacing w:after="0" w:line="276" w:lineRule="auto"/>
        <w:rPr>
          <w:rFonts w:ascii="Arial" w:hAnsi="Arial" w:cs="Arial"/>
          <w:lang w:val="en-GB"/>
        </w:rPr>
      </w:pPr>
      <w:r w:rsidRPr="00080BCF">
        <w:rPr>
          <w:rFonts w:ascii="Arial" w:hAnsi="Arial" w:cs="Arial"/>
          <w:lang w:val="en-GB"/>
        </w:rPr>
        <w:t>Quantity: 2 units, supplied with necessary cups, standards, cables, software, and user documentation</w:t>
      </w:r>
    </w:p>
    <w:p w14:paraId="114F41B2" w14:textId="77777777" w:rsidR="00080BCF" w:rsidRDefault="00080BCF" w:rsidP="00080BCF">
      <w:pPr>
        <w:spacing w:after="0" w:line="276" w:lineRule="auto"/>
        <w:rPr>
          <w:rFonts w:ascii="Arial" w:hAnsi="Arial" w:cs="Arial"/>
          <w:lang w:val="en-GB"/>
        </w:rPr>
      </w:pPr>
    </w:p>
    <w:p w14:paraId="7DCB2B5E" w14:textId="77777777" w:rsidR="00B127F7" w:rsidRPr="00080BCF" w:rsidRDefault="00B127F7" w:rsidP="00080BCF">
      <w:pPr>
        <w:spacing w:after="0" w:line="276" w:lineRule="auto"/>
        <w:rPr>
          <w:rFonts w:ascii="Arial" w:hAnsi="Arial" w:cs="Arial"/>
          <w:lang w:val="en-GB"/>
        </w:rPr>
      </w:pPr>
    </w:p>
    <w:p w14:paraId="2897F50D"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1.2 Soil Water Retention Curve and Unsaturated Hydraulic Conductivity Measurement System (Evaporation Method)</w:t>
      </w:r>
    </w:p>
    <w:p w14:paraId="68A0ADB7" w14:textId="77777777" w:rsidR="00080BCF" w:rsidRPr="00080BCF" w:rsidRDefault="00080BCF" w:rsidP="00080BCF">
      <w:pPr>
        <w:spacing w:after="0" w:line="276" w:lineRule="auto"/>
        <w:rPr>
          <w:rFonts w:ascii="Arial" w:hAnsi="Arial" w:cs="Arial"/>
          <w:b/>
          <w:bCs/>
          <w:lang w:val="en-GB"/>
        </w:rPr>
      </w:pPr>
    </w:p>
    <w:p w14:paraId="773535F2"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4F637767"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System designed for determining soil water retention curves and unsaturated hydraulic conductivity using the evaporation method, based on DIN 11274 and Wind/Schindler theory.</w:t>
      </w:r>
    </w:p>
    <w:p w14:paraId="35E8993D" w14:textId="77777777" w:rsidR="00080BCF" w:rsidRPr="00080BCF" w:rsidRDefault="00080BCF" w:rsidP="00080BCF">
      <w:pPr>
        <w:spacing w:after="0" w:line="276" w:lineRule="auto"/>
        <w:rPr>
          <w:rFonts w:ascii="Arial" w:hAnsi="Arial" w:cs="Arial"/>
          <w:b/>
          <w:bCs/>
          <w:lang w:val="en-GB"/>
        </w:rPr>
      </w:pPr>
    </w:p>
    <w:p w14:paraId="374B8570"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Minimum Technical Requirements</w:t>
      </w:r>
    </w:p>
    <w:p w14:paraId="674AF014" w14:textId="77777777" w:rsidR="00080BCF" w:rsidRPr="00080BCF" w:rsidRDefault="00080BCF" w:rsidP="00C538E3">
      <w:pPr>
        <w:numPr>
          <w:ilvl w:val="0"/>
          <w:numId w:val="4"/>
        </w:numPr>
        <w:spacing w:after="0" w:line="276" w:lineRule="auto"/>
        <w:rPr>
          <w:rFonts w:ascii="Arial" w:hAnsi="Arial" w:cs="Arial"/>
          <w:lang w:val="en-GB"/>
        </w:rPr>
      </w:pPr>
      <w:r w:rsidRPr="00080BCF">
        <w:rPr>
          <w:rFonts w:ascii="Arial" w:hAnsi="Arial" w:cs="Arial"/>
          <w:lang w:val="en-GB"/>
        </w:rPr>
        <w:t>Measurement of soil water tension at two depths using tensiometers</w:t>
      </w:r>
    </w:p>
    <w:p w14:paraId="40E919AA" w14:textId="77777777" w:rsidR="00080BCF" w:rsidRPr="00080BCF" w:rsidRDefault="00080BCF" w:rsidP="00C538E3">
      <w:pPr>
        <w:numPr>
          <w:ilvl w:val="0"/>
          <w:numId w:val="4"/>
        </w:numPr>
        <w:spacing w:after="0" w:line="276" w:lineRule="auto"/>
        <w:rPr>
          <w:rFonts w:ascii="Arial" w:hAnsi="Arial" w:cs="Arial"/>
          <w:lang w:val="en-GB"/>
        </w:rPr>
      </w:pPr>
      <w:r w:rsidRPr="00080BCF">
        <w:rPr>
          <w:rFonts w:ascii="Arial" w:hAnsi="Arial" w:cs="Arial"/>
          <w:lang w:val="en-GB"/>
        </w:rPr>
        <w:lastRenderedPageBreak/>
        <w:t>Continuous sample weight measurement</w:t>
      </w:r>
    </w:p>
    <w:p w14:paraId="498A65E6" w14:textId="77777777" w:rsidR="00080BCF" w:rsidRPr="00080BCF" w:rsidRDefault="00080BCF" w:rsidP="00C538E3">
      <w:pPr>
        <w:numPr>
          <w:ilvl w:val="0"/>
          <w:numId w:val="4"/>
        </w:numPr>
        <w:spacing w:after="0" w:line="276" w:lineRule="auto"/>
        <w:rPr>
          <w:rFonts w:ascii="Arial" w:hAnsi="Arial" w:cs="Arial"/>
          <w:lang w:val="en-GB"/>
        </w:rPr>
      </w:pPr>
      <w:r w:rsidRPr="00080BCF">
        <w:rPr>
          <w:rFonts w:ascii="Arial" w:hAnsi="Arial" w:cs="Arial"/>
          <w:lang w:val="en-GB"/>
        </w:rPr>
        <w:t>Pressure transducer range: +0.3 to –100 kPa (optionally extendable to –400 kPa)</w:t>
      </w:r>
    </w:p>
    <w:p w14:paraId="5D740BE8" w14:textId="77777777" w:rsidR="00080BCF" w:rsidRPr="00080BCF" w:rsidRDefault="00080BCF" w:rsidP="00C538E3">
      <w:pPr>
        <w:numPr>
          <w:ilvl w:val="0"/>
          <w:numId w:val="4"/>
        </w:numPr>
        <w:spacing w:after="0" w:line="276" w:lineRule="auto"/>
        <w:rPr>
          <w:rFonts w:ascii="Arial" w:hAnsi="Arial" w:cs="Arial"/>
          <w:lang w:val="en-GB"/>
        </w:rPr>
      </w:pPr>
      <w:r w:rsidRPr="00080BCF">
        <w:rPr>
          <w:rFonts w:ascii="Arial" w:hAnsi="Arial" w:cs="Arial"/>
          <w:lang w:val="en-GB"/>
        </w:rPr>
        <w:t>Pressure accuracy: ±0.1 kPa (auto-zero function)</w:t>
      </w:r>
    </w:p>
    <w:p w14:paraId="47F9BDF0" w14:textId="77777777" w:rsidR="00080BCF" w:rsidRPr="00080BCF" w:rsidRDefault="00080BCF" w:rsidP="00C538E3">
      <w:pPr>
        <w:numPr>
          <w:ilvl w:val="0"/>
          <w:numId w:val="4"/>
        </w:numPr>
        <w:spacing w:after="0" w:line="276" w:lineRule="auto"/>
        <w:rPr>
          <w:rFonts w:ascii="Arial" w:hAnsi="Arial" w:cs="Arial"/>
          <w:lang w:val="en-GB"/>
        </w:rPr>
      </w:pPr>
      <w:r w:rsidRPr="00080BCF">
        <w:rPr>
          <w:rFonts w:ascii="Arial" w:hAnsi="Arial" w:cs="Arial"/>
          <w:lang w:val="en-GB"/>
        </w:rPr>
        <w:t>Pressure resolution: up to 0.001 kPa</w:t>
      </w:r>
    </w:p>
    <w:p w14:paraId="52F8874A" w14:textId="77777777" w:rsidR="00080BCF" w:rsidRPr="00080BCF" w:rsidRDefault="00080BCF" w:rsidP="00C538E3">
      <w:pPr>
        <w:numPr>
          <w:ilvl w:val="0"/>
          <w:numId w:val="4"/>
        </w:numPr>
        <w:spacing w:after="0" w:line="276" w:lineRule="auto"/>
        <w:rPr>
          <w:rFonts w:ascii="Arial" w:hAnsi="Arial" w:cs="Arial"/>
          <w:lang w:val="en-GB"/>
        </w:rPr>
      </w:pPr>
      <w:r w:rsidRPr="00080BCF">
        <w:rPr>
          <w:rFonts w:ascii="Arial" w:hAnsi="Arial" w:cs="Arial"/>
          <w:lang w:val="en-GB"/>
        </w:rPr>
        <w:t>Temperature sensor range: –20 to +60 °C</w:t>
      </w:r>
    </w:p>
    <w:p w14:paraId="236AF954" w14:textId="77777777" w:rsidR="00080BCF" w:rsidRPr="00080BCF" w:rsidRDefault="00080BCF" w:rsidP="00C538E3">
      <w:pPr>
        <w:numPr>
          <w:ilvl w:val="0"/>
          <w:numId w:val="4"/>
        </w:numPr>
        <w:spacing w:after="0" w:line="276" w:lineRule="auto"/>
        <w:rPr>
          <w:rFonts w:ascii="Arial" w:hAnsi="Arial" w:cs="Arial"/>
          <w:lang w:val="en-GB"/>
        </w:rPr>
      </w:pPr>
      <w:r w:rsidRPr="00080BCF">
        <w:rPr>
          <w:rFonts w:ascii="Arial" w:hAnsi="Arial" w:cs="Arial"/>
          <w:lang w:val="en-GB"/>
        </w:rPr>
        <w:t>Temperature measurement accuracy: ±0.2 K; resolution: up to 0.01 °C</w:t>
      </w:r>
    </w:p>
    <w:p w14:paraId="59EBBE04" w14:textId="77777777" w:rsidR="00080BCF" w:rsidRPr="00080BCF" w:rsidRDefault="00080BCF" w:rsidP="00C538E3">
      <w:pPr>
        <w:numPr>
          <w:ilvl w:val="0"/>
          <w:numId w:val="4"/>
        </w:numPr>
        <w:spacing w:after="0" w:line="276" w:lineRule="auto"/>
        <w:rPr>
          <w:rFonts w:ascii="Arial" w:hAnsi="Arial" w:cs="Arial"/>
          <w:lang w:val="en-GB"/>
        </w:rPr>
      </w:pPr>
      <w:r w:rsidRPr="00080BCF">
        <w:rPr>
          <w:rFonts w:ascii="Arial" w:hAnsi="Arial" w:cs="Arial"/>
          <w:lang w:val="en-GB"/>
        </w:rPr>
        <w:t>Supported sample volumes: up to 100 mL and up to 250 mL</w:t>
      </w:r>
    </w:p>
    <w:p w14:paraId="43E589A0" w14:textId="77777777" w:rsidR="00080BCF" w:rsidRPr="00080BCF" w:rsidRDefault="00080BCF" w:rsidP="00C538E3">
      <w:pPr>
        <w:numPr>
          <w:ilvl w:val="0"/>
          <w:numId w:val="4"/>
        </w:numPr>
        <w:spacing w:after="0" w:line="276" w:lineRule="auto"/>
        <w:rPr>
          <w:rFonts w:ascii="Arial" w:hAnsi="Arial" w:cs="Arial"/>
          <w:lang w:val="en-GB"/>
        </w:rPr>
      </w:pPr>
      <w:r w:rsidRPr="00080BCF">
        <w:rPr>
          <w:rFonts w:ascii="Arial" w:hAnsi="Arial" w:cs="Arial"/>
          <w:lang w:val="en-GB"/>
        </w:rPr>
        <w:t>Default data logging interval: up to 10 minutes</w:t>
      </w:r>
    </w:p>
    <w:p w14:paraId="57DDA7B9" w14:textId="77777777" w:rsidR="00080BCF" w:rsidRPr="00080BCF" w:rsidRDefault="00080BCF" w:rsidP="00C538E3">
      <w:pPr>
        <w:numPr>
          <w:ilvl w:val="0"/>
          <w:numId w:val="4"/>
        </w:numPr>
        <w:spacing w:after="0" w:line="276" w:lineRule="auto"/>
        <w:rPr>
          <w:rFonts w:ascii="Arial" w:hAnsi="Arial" w:cs="Arial"/>
          <w:lang w:val="en-GB"/>
        </w:rPr>
      </w:pPr>
      <w:r w:rsidRPr="00080BCF">
        <w:rPr>
          <w:rFonts w:ascii="Arial" w:hAnsi="Arial" w:cs="Arial"/>
          <w:lang w:val="en-GB"/>
        </w:rPr>
        <w:t>Sensor unit: Made of POM, splash waterproof (IP65), resistant to pH 3–10 chemicals</w:t>
      </w:r>
    </w:p>
    <w:p w14:paraId="6D7853EC" w14:textId="77777777" w:rsidR="00080BCF" w:rsidRPr="00080BCF" w:rsidRDefault="00080BCF" w:rsidP="00C538E3">
      <w:pPr>
        <w:numPr>
          <w:ilvl w:val="0"/>
          <w:numId w:val="4"/>
        </w:numPr>
        <w:spacing w:after="0" w:line="276" w:lineRule="auto"/>
        <w:rPr>
          <w:rFonts w:ascii="Arial" w:hAnsi="Arial" w:cs="Arial"/>
          <w:lang w:val="en-GB"/>
        </w:rPr>
      </w:pPr>
      <w:r w:rsidRPr="00080BCF">
        <w:rPr>
          <w:rFonts w:ascii="Arial" w:hAnsi="Arial" w:cs="Arial"/>
          <w:lang w:val="en-GB"/>
        </w:rPr>
        <w:t>Tensiometer construction: Ceramic tip, acrylic glass shaft, length options up to 24 mm and up to 49 mm</w:t>
      </w:r>
    </w:p>
    <w:p w14:paraId="3C387E45" w14:textId="77777777" w:rsidR="00080BCF" w:rsidRPr="00080BCF" w:rsidRDefault="00080BCF" w:rsidP="00C538E3">
      <w:pPr>
        <w:numPr>
          <w:ilvl w:val="0"/>
          <w:numId w:val="4"/>
        </w:numPr>
        <w:spacing w:after="0" w:line="276" w:lineRule="auto"/>
        <w:rPr>
          <w:rFonts w:ascii="Arial" w:hAnsi="Arial" w:cs="Arial"/>
          <w:lang w:val="en-GB"/>
        </w:rPr>
      </w:pPr>
      <w:r w:rsidRPr="00080BCF">
        <w:rPr>
          <w:rFonts w:ascii="Arial" w:hAnsi="Arial" w:cs="Arial"/>
          <w:lang w:val="en-GB"/>
        </w:rPr>
        <w:t>Multi-sensor support: Operation of up to 20 sensor units per USB interface</w:t>
      </w:r>
    </w:p>
    <w:p w14:paraId="5E50E885" w14:textId="77777777" w:rsidR="00080BCF" w:rsidRPr="00080BCF" w:rsidRDefault="00080BCF" w:rsidP="00C538E3">
      <w:pPr>
        <w:numPr>
          <w:ilvl w:val="0"/>
          <w:numId w:val="4"/>
        </w:numPr>
        <w:spacing w:after="0" w:line="276" w:lineRule="auto"/>
        <w:rPr>
          <w:rFonts w:ascii="Arial" w:hAnsi="Arial" w:cs="Arial"/>
          <w:lang w:val="en-GB"/>
        </w:rPr>
      </w:pPr>
      <w:r w:rsidRPr="00080BCF">
        <w:rPr>
          <w:rFonts w:ascii="Arial" w:hAnsi="Arial" w:cs="Arial"/>
          <w:lang w:val="en-GB"/>
        </w:rPr>
        <w:t>Balance specification: Capacity up to 2200 g, readout up to 0.01 g, internally calibrated</w:t>
      </w:r>
    </w:p>
    <w:p w14:paraId="60F50CC8" w14:textId="77777777" w:rsidR="00080BCF" w:rsidRPr="00080BCF" w:rsidRDefault="00080BCF" w:rsidP="00080BCF">
      <w:pPr>
        <w:spacing w:after="0" w:line="276" w:lineRule="auto"/>
        <w:rPr>
          <w:rFonts w:ascii="Arial" w:hAnsi="Arial" w:cs="Arial"/>
          <w:b/>
          <w:bCs/>
          <w:lang w:val="en-GB"/>
        </w:rPr>
      </w:pPr>
    </w:p>
    <w:p w14:paraId="33F84606"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56A32733" w14:textId="77777777" w:rsidR="00080BCF" w:rsidRPr="00080BCF" w:rsidRDefault="00080BCF" w:rsidP="00C538E3">
      <w:pPr>
        <w:pStyle w:val="Odstavekseznama"/>
        <w:numPr>
          <w:ilvl w:val="0"/>
          <w:numId w:val="5"/>
        </w:numPr>
        <w:spacing w:after="0" w:line="276" w:lineRule="auto"/>
        <w:rPr>
          <w:rFonts w:ascii="Arial" w:hAnsi="Arial" w:cs="Arial"/>
          <w:lang w:val="en-GB"/>
        </w:rPr>
      </w:pPr>
      <w:r w:rsidRPr="00080BCF">
        <w:rPr>
          <w:rFonts w:ascii="Arial" w:hAnsi="Arial" w:cs="Arial"/>
          <w:lang w:val="en-GB"/>
        </w:rPr>
        <w:t>8 complete systems, each including:</w:t>
      </w:r>
    </w:p>
    <w:p w14:paraId="4C23B342" w14:textId="77777777" w:rsidR="00080BCF" w:rsidRPr="00080BCF" w:rsidRDefault="00080BCF" w:rsidP="00C538E3">
      <w:pPr>
        <w:pStyle w:val="Odstavekseznama"/>
        <w:numPr>
          <w:ilvl w:val="1"/>
          <w:numId w:val="5"/>
        </w:numPr>
        <w:spacing w:after="0" w:line="276" w:lineRule="auto"/>
        <w:rPr>
          <w:rFonts w:ascii="Arial" w:hAnsi="Arial" w:cs="Arial"/>
          <w:lang w:val="en-GB"/>
        </w:rPr>
      </w:pPr>
      <w:r w:rsidRPr="00080BCF">
        <w:rPr>
          <w:rFonts w:ascii="Arial" w:hAnsi="Arial" w:cs="Arial"/>
          <w:lang w:val="en-GB"/>
        </w:rPr>
        <w:t>Sensor unit</w:t>
      </w:r>
    </w:p>
    <w:p w14:paraId="10A0BBC1" w14:textId="77777777" w:rsidR="00080BCF" w:rsidRPr="00080BCF" w:rsidRDefault="00080BCF" w:rsidP="00C538E3">
      <w:pPr>
        <w:pStyle w:val="Odstavekseznama"/>
        <w:numPr>
          <w:ilvl w:val="1"/>
          <w:numId w:val="5"/>
        </w:numPr>
        <w:spacing w:after="0" w:line="276" w:lineRule="auto"/>
        <w:rPr>
          <w:rFonts w:ascii="Arial" w:hAnsi="Arial" w:cs="Arial"/>
          <w:lang w:val="en-GB"/>
        </w:rPr>
      </w:pPr>
      <w:r w:rsidRPr="00080BCF">
        <w:rPr>
          <w:rFonts w:ascii="Arial" w:hAnsi="Arial" w:cs="Arial"/>
          <w:lang w:val="en-GB"/>
        </w:rPr>
        <w:t>Balance with required specifications</w:t>
      </w:r>
    </w:p>
    <w:p w14:paraId="014F8740" w14:textId="77777777" w:rsidR="00080BCF" w:rsidRPr="00080BCF" w:rsidRDefault="00080BCF" w:rsidP="00080BCF">
      <w:pPr>
        <w:spacing w:after="0" w:line="276" w:lineRule="auto"/>
        <w:rPr>
          <w:rFonts w:ascii="Arial" w:hAnsi="Arial" w:cs="Arial"/>
          <w:b/>
          <w:bCs/>
          <w:lang w:val="en-GB"/>
        </w:rPr>
      </w:pPr>
    </w:p>
    <w:p w14:paraId="63045533"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 xml:space="preserve">Additional </w:t>
      </w:r>
      <w:r w:rsidRPr="00080BCF">
        <w:rPr>
          <w:rFonts w:ascii="Arial" w:hAnsi="Arial" w:cs="Arial"/>
          <w:b/>
          <w:bCs/>
          <w:color w:val="000000" w:themeColor="text1"/>
          <w:lang w:val="en-GB"/>
        </w:rPr>
        <w:t>Accessories/Parts</w:t>
      </w:r>
    </w:p>
    <w:p w14:paraId="38457326" w14:textId="77777777" w:rsidR="00080BCF" w:rsidRPr="00080BCF" w:rsidRDefault="00080BCF" w:rsidP="00C538E3">
      <w:pPr>
        <w:pStyle w:val="Odstavekseznama"/>
        <w:numPr>
          <w:ilvl w:val="0"/>
          <w:numId w:val="6"/>
        </w:numPr>
        <w:spacing w:after="0" w:line="276" w:lineRule="auto"/>
        <w:rPr>
          <w:rFonts w:ascii="Arial" w:hAnsi="Arial" w:cs="Arial"/>
          <w:lang w:val="en-GB"/>
        </w:rPr>
      </w:pPr>
      <w:r w:rsidRPr="00080BCF">
        <w:rPr>
          <w:rFonts w:ascii="Arial" w:hAnsi="Arial" w:cs="Arial"/>
          <w:lang w:val="en-GB"/>
        </w:rPr>
        <w:t>Refilling equipment:</w:t>
      </w:r>
    </w:p>
    <w:p w14:paraId="5B5F5424" w14:textId="77777777" w:rsidR="00080BCF" w:rsidRPr="00080BCF" w:rsidRDefault="00080BCF" w:rsidP="00C538E3">
      <w:pPr>
        <w:pStyle w:val="Odstavekseznama"/>
        <w:numPr>
          <w:ilvl w:val="1"/>
          <w:numId w:val="6"/>
        </w:numPr>
        <w:spacing w:after="0" w:line="276" w:lineRule="auto"/>
        <w:rPr>
          <w:rFonts w:ascii="Arial" w:hAnsi="Arial" w:cs="Arial"/>
          <w:lang w:val="en-GB"/>
        </w:rPr>
      </w:pPr>
      <w:r w:rsidRPr="00080BCF">
        <w:rPr>
          <w:rFonts w:ascii="Arial" w:hAnsi="Arial" w:cs="Arial"/>
          <w:lang w:val="en-GB"/>
        </w:rPr>
        <w:t>2 refilling kits, each including a vacuum pump (achievable vacuum up to 8 mbar, up to 20 L/min), stainless steel stand with approx.1000 mL vacuum bottle, vacuum gauge, and adapters for simultaneous refilling of up to 4 tensiometers and 1 sensor unit</w:t>
      </w:r>
    </w:p>
    <w:p w14:paraId="732BD306" w14:textId="77777777" w:rsidR="00080BCF" w:rsidRPr="00080BCF" w:rsidRDefault="00080BCF" w:rsidP="00C538E3">
      <w:pPr>
        <w:pStyle w:val="Odstavekseznama"/>
        <w:numPr>
          <w:ilvl w:val="1"/>
          <w:numId w:val="6"/>
        </w:numPr>
        <w:spacing w:after="0" w:line="276" w:lineRule="auto"/>
        <w:rPr>
          <w:rFonts w:ascii="Arial" w:hAnsi="Arial" w:cs="Arial"/>
          <w:lang w:val="en-GB"/>
        </w:rPr>
      </w:pPr>
      <w:r w:rsidRPr="00080BCF">
        <w:rPr>
          <w:rFonts w:ascii="Arial" w:hAnsi="Arial" w:cs="Arial"/>
          <w:lang w:val="en-GB"/>
        </w:rPr>
        <w:t>4 beaker-mounts stainless steel stands with refilling adapters for up to 16 tensiometer shafts and up to 4 sensor units</w:t>
      </w:r>
    </w:p>
    <w:p w14:paraId="734B873C" w14:textId="77777777" w:rsidR="00080BCF" w:rsidRPr="00080BCF" w:rsidRDefault="00080BCF" w:rsidP="00C538E3">
      <w:pPr>
        <w:pStyle w:val="Odstavekseznama"/>
        <w:numPr>
          <w:ilvl w:val="0"/>
          <w:numId w:val="6"/>
        </w:numPr>
        <w:spacing w:after="0" w:line="276" w:lineRule="auto"/>
        <w:rPr>
          <w:rFonts w:ascii="Arial" w:hAnsi="Arial" w:cs="Arial"/>
          <w:lang w:val="en-GB"/>
        </w:rPr>
      </w:pPr>
      <w:r w:rsidRPr="00080BCF">
        <w:rPr>
          <w:rFonts w:ascii="Arial" w:hAnsi="Arial" w:cs="Arial"/>
          <w:lang w:val="en-GB"/>
        </w:rPr>
        <w:t>Soil sampling tools:</w:t>
      </w:r>
    </w:p>
    <w:p w14:paraId="339004F4" w14:textId="77777777" w:rsidR="00080BCF" w:rsidRPr="00080BCF" w:rsidRDefault="00080BCF" w:rsidP="00C538E3">
      <w:pPr>
        <w:pStyle w:val="Odstavekseznama"/>
        <w:numPr>
          <w:ilvl w:val="1"/>
          <w:numId w:val="6"/>
        </w:numPr>
        <w:spacing w:after="0" w:line="276" w:lineRule="auto"/>
        <w:rPr>
          <w:rFonts w:ascii="Arial" w:hAnsi="Arial" w:cs="Arial"/>
          <w:lang w:val="en-GB"/>
        </w:rPr>
      </w:pPr>
      <w:r w:rsidRPr="00080BCF">
        <w:rPr>
          <w:rFonts w:ascii="Arial" w:hAnsi="Arial" w:cs="Arial"/>
          <w:lang w:val="en-GB"/>
        </w:rPr>
        <w:t>3 hammering holders for 250 mL rings (approx. 300 mm length, approx. 0.9 kg, with hand protection)</w:t>
      </w:r>
    </w:p>
    <w:p w14:paraId="371ADDBB" w14:textId="77777777" w:rsidR="00080BCF" w:rsidRPr="00080BCF" w:rsidRDefault="00080BCF" w:rsidP="00C538E3">
      <w:pPr>
        <w:pStyle w:val="Odstavekseznama"/>
        <w:numPr>
          <w:ilvl w:val="1"/>
          <w:numId w:val="6"/>
        </w:numPr>
        <w:spacing w:after="0" w:line="276" w:lineRule="auto"/>
        <w:rPr>
          <w:rFonts w:ascii="Arial" w:hAnsi="Arial" w:cs="Arial"/>
          <w:lang w:val="en-GB"/>
        </w:rPr>
      </w:pPr>
      <w:r w:rsidRPr="00080BCF">
        <w:rPr>
          <w:rFonts w:ascii="Arial" w:hAnsi="Arial" w:cs="Arial"/>
          <w:lang w:val="en-GB"/>
        </w:rPr>
        <w:t>2 shock-free hammers (approx. 2 kg, up to Ø 70 mm)</w:t>
      </w:r>
    </w:p>
    <w:p w14:paraId="1CB927A7" w14:textId="77777777" w:rsidR="00080BCF" w:rsidRPr="00080BCF" w:rsidRDefault="00080BCF" w:rsidP="00C538E3">
      <w:pPr>
        <w:pStyle w:val="Odstavekseznama"/>
        <w:numPr>
          <w:ilvl w:val="1"/>
          <w:numId w:val="6"/>
        </w:numPr>
        <w:spacing w:after="0" w:line="276" w:lineRule="auto"/>
        <w:rPr>
          <w:rFonts w:ascii="Arial" w:hAnsi="Arial" w:cs="Arial"/>
          <w:lang w:val="en-GB"/>
        </w:rPr>
      </w:pPr>
      <w:r w:rsidRPr="00080BCF">
        <w:rPr>
          <w:rFonts w:ascii="Arial" w:hAnsi="Arial" w:cs="Arial"/>
          <w:lang w:val="en-GB"/>
        </w:rPr>
        <w:t>1 hammering holder for 100 mL rings (approx. 300 mm length, with hand protection)</w:t>
      </w:r>
    </w:p>
    <w:p w14:paraId="0632E78C" w14:textId="77777777" w:rsidR="00080BCF" w:rsidRPr="00080BCF" w:rsidRDefault="00080BCF" w:rsidP="00C538E3">
      <w:pPr>
        <w:pStyle w:val="Odstavekseznama"/>
        <w:numPr>
          <w:ilvl w:val="1"/>
          <w:numId w:val="6"/>
        </w:numPr>
        <w:spacing w:after="0" w:line="276" w:lineRule="auto"/>
        <w:rPr>
          <w:rFonts w:ascii="Arial" w:hAnsi="Arial" w:cs="Arial"/>
          <w:lang w:val="en-GB"/>
        </w:rPr>
      </w:pPr>
      <w:r w:rsidRPr="00080BCF">
        <w:rPr>
          <w:rFonts w:ascii="Arial" w:hAnsi="Arial" w:cs="Arial"/>
          <w:lang w:val="en-GB"/>
        </w:rPr>
        <w:t>1 universal adapter set for compatibility with 250 mL ring holders</w:t>
      </w:r>
    </w:p>
    <w:p w14:paraId="69E989F9" w14:textId="77777777" w:rsidR="00080BCF" w:rsidRPr="00080BCF" w:rsidRDefault="00080BCF" w:rsidP="00C538E3">
      <w:pPr>
        <w:pStyle w:val="Odstavekseznama"/>
        <w:numPr>
          <w:ilvl w:val="0"/>
          <w:numId w:val="6"/>
        </w:numPr>
        <w:spacing w:after="0" w:line="276" w:lineRule="auto"/>
        <w:rPr>
          <w:rFonts w:ascii="Arial" w:hAnsi="Arial" w:cs="Arial"/>
          <w:lang w:val="en-GB"/>
        </w:rPr>
      </w:pPr>
      <w:r w:rsidRPr="00080BCF">
        <w:rPr>
          <w:rFonts w:ascii="Arial" w:hAnsi="Arial" w:cs="Arial"/>
          <w:lang w:val="en-GB"/>
        </w:rPr>
        <w:t>Sampling rings:</w:t>
      </w:r>
    </w:p>
    <w:p w14:paraId="3F5F046D" w14:textId="77777777" w:rsidR="00080BCF" w:rsidRPr="00080BCF" w:rsidRDefault="00080BCF" w:rsidP="00C538E3">
      <w:pPr>
        <w:pStyle w:val="Odstavekseznama"/>
        <w:numPr>
          <w:ilvl w:val="1"/>
          <w:numId w:val="6"/>
        </w:numPr>
        <w:spacing w:after="0" w:line="276" w:lineRule="auto"/>
        <w:rPr>
          <w:rFonts w:ascii="Arial" w:hAnsi="Arial" w:cs="Arial"/>
          <w:lang w:val="en-GB"/>
        </w:rPr>
      </w:pPr>
      <w:r w:rsidRPr="00080BCF">
        <w:rPr>
          <w:rFonts w:ascii="Arial" w:hAnsi="Arial" w:cs="Arial"/>
          <w:lang w:val="en-GB"/>
        </w:rPr>
        <w:t>71 stainless steel rings (250 mL) with low-friction polished surface, engraved ID and tare weight, plus 2 caps per ring, Approx. dimensions: outer Ø: 84 mm; Inner Ø: 80 mm; Height: 50 mm</w:t>
      </w:r>
    </w:p>
    <w:p w14:paraId="3B39A3D0" w14:textId="77777777" w:rsidR="00080BCF" w:rsidRPr="00080BCF" w:rsidRDefault="00080BCF" w:rsidP="00C538E3">
      <w:pPr>
        <w:pStyle w:val="Odstavekseznama"/>
        <w:numPr>
          <w:ilvl w:val="1"/>
          <w:numId w:val="6"/>
        </w:numPr>
        <w:spacing w:after="0" w:line="276" w:lineRule="auto"/>
        <w:rPr>
          <w:rFonts w:ascii="Arial" w:hAnsi="Arial" w:cs="Arial"/>
          <w:lang w:val="en-GB"/>
        </w:rPr>
      </w:pPr>
      <w:r w:rsidRPr="00080BCF">
        <w:rPr>
          <w:rFonts w:ascii="Arial" w:hAnsi="Arial" w:cs="Arial"/>
          <w:lang w:val="en-GB"/>
        </w:rPr>
        <w:t>50 stainless steel rings (100 mL) with low-friction polished surface, engraved ID and tare weight, plus 2 caps per ring, Approx. dimensions: outer Ø: 53 mm; Inner Ø: 50 mm; Height: 51 mm</w:t>
      </w:r>
    </w:p>
    <w:p w14:paraId="2D4E30B7" w14:textId="77777777" w:rsidR="00080BCF" w:rsidRPr="00080BCF" w:rsidRDefault="00080BCF" w:rsidP="00080BCF">
      <w:pPr>
        <w:spacing w:after="0" w:line="276" w:lineRule="auto"/>
        <w:rPr>
          <w:rFonts w:ascii="Arial" w:hAnsi="Arial" w:cs="Arial"/>
          <w:lang w:val="en-GB"/>
        </w:rPr>
      </w:pPr>
    </w:p>
    <w:p w14:paraId="2BAFA144" w14:textId="77777777" w:rsidR="00080BCF" w:rsidRPr="00080BCF" w:rsidRDefault="00080BCF" w:rsidP="00080BCF">
      <w:pPr>
        <w:spacing w:after="0" w:line="276" w:lineRule="auto"/>
        <w:rPr>
          <w:rFonts w:ascii="Arial" w:hAnsi="Arial" w:cs="Arial"/>
          <w:lang w:val="en-GB"/>
        </w:rPr>
      </w:pPr>
    </w:p>
    <w:p w14:paraId="0BCA7DCE"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1.3 Automated System for Saturated Hydraulic Conductivity Measurement</w:t>
      </w:r>
    </w:p>
    <w:p w14:paraId="724901FA" w14:textId="77777777" w:rsidR="00080BCF" w:rsidRPr="00080BCF" w:rsidRDefault="00080BCF" w:rsidP="00080BCF">
      <w:pPr>
        <w:spacing w:after="0" w:line="276" w:lineRule="auto"/>
        <w:rPr>
          <w:rFonts w:ascii="Arial" w:hAnsi="Arial" w:cs="Arial"/>
          <w:b/>
          <w:bCs/>
          <w:lang w:val="en-GB"/>
        </w:rPr>
      </w:pPr>
    </w:p>
    <w:p w14:paraId="75DDD239"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1E6B6628" w14:textId="1DA5D84E" w:rsidR="00080BCF" w:rsidRPr="00D16A6E" w:rsidRDefault="00080BCF" w:rsidP="00080BCF">
      <w:pPr>
        <w:spacing w:after="0" w:line="276" w:lineRule="auto"/>
        <w:rPr>
          <w:rFonts w:ascii="Arial" w:hAnsi="Arial" w:cs="Arial"/>
          <w:lang w:val="en-GB"/>
        </w:rPr>
      </w:pPr>
      <w:r w:rsidRPr="00080BCF">
        <w:rPr>
          <w:rFonts w:ascii="Arial" w:hAnsi="Arial" w:cs="Arial"/>
          <w:lang w:val="en-GB"/>
        </w:rPr>
        <w:t>Automated laboratory system for measuring saturated hydraulic conductivity (Ksat) with precise control of water flow and high-resolution pressure sensing.</w:t>
      </w:r>
    </w:p>
    <w:p w14:paraId="193AD49D"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lastRenderedPageBreak/>
        <w:t>Minimum Technical Requirements</w:t>
      </w:r>
    </w:p>
    <w:p w14:paraId="00FB5AD7" w14:textId="77777777" w:rsidR="00080BCF" w:rsidRPr="00080BCF" w:rsidRDefault="00080BCF" w:rsidP="00C538E3">
      <w:pPr>
        <w:pStyle w:val="Odstavekseznama"/>
        <w:numPr>
          <w:ilvl w:val="0"/>
          <w:numId w:val="7"/>
        </w:numPr>
        <w:spacing w:after="0" w:line="276" w:lineRule="auto"/>
        <w:rPr>
          <w:rFonts w:ascii="Arial" w:hAnsi="Arial" w:cs="Arial"/>
          <w:lang w:val="en-GB"/>
        </w:rPr>
      </w:pPr>
      <w:r w:rsidRPr="00080BCF">
        <w:rPr>
          <w:rFonts w:ascii="Arial" w:hAnsi="Arial" w:cs="Arial"/>
          <w:lang w:val="en-GB"/>
        </w:rPr>
        <w:t>Ksat measurement range: 0.01 – 5000 cm/day</w:t>
      </w:r>
    </w:p>
    <w:p w14:paraId="45D88860" w14:textId="77777777" w:rsidR="00080BCF" w:rsidRPr="00080BCF" w:rsidRDefault="00080BCF" w:rsidP="00C538E3">
      <w:pPr>
        <w:pStyle w:val="Odstavekseznama"/>
        <w:numPr>
          <w:ilvl w:val="0"/>
          <w:numId w:val="7"/>
        </w:numPr>
        <w:spacing w:after="0" w:line="276" w:lineRule="auto"/>
        <w:rPr>
          <w:rFonts w:ascii="Arial" w:hAnsi="Arial" w:cs="Arial"/>
          <w:lang w:val="en-GB"/>
        </w:rPr>
      </w:pPr>
      <w:r w:rsidRPr="00080BCF">
        <w:rPr>
          <w:rFonts w:ascii="Arial" w:hAnsi="Arial" w:cs="Arial"/>
          <w:lang w:val="en-GB"/>
        </w:rPr>
        <w:t>Porous plate conductivity: ≥ 14,000 cm/day</w:t>
      </w:r>
    </w:p>
    <w:p w14:paraId="1EF4B367" w14:textId="77777777" w:rsidR="00080BCF" w:rsidRPr="00080BCF" w:rsidRDefault="00080BCF" w:rsidP="00C538E3">
      <w:pPr>
        <w:pStyle w:val="Odstavekseznama"/>
        <w:numPr>
          <w:ilvl w:val="0"/>
          <w:numId w:val="7"/>
        </w:numPr>
        <w:spacing w:after="0" w:line="276" w:lineRule="auto"/>
        <w:rPr>
          <w:rFonts w:ascii="Arial" w:hAnsi="Arial" w:cs="Arial"/>
          <w:lang w:val="en-GB"/>
        </w:rPr>
      </w:pPr>
      <w:r w:rsidRPr="00080BCF">
        <w:rPr>
          <w:rFonts w:ascii="Arial" w:hAnsi="Arial" w:cs="Arial"/>
          <w:lang w:val="en-GB"/>
        </w:rPr>
        <w:t>Pressure sensor accuracy: ±1 Pa</w:t>
      </w:r>
    </w:p>
    <w:p w14:paraId="2C934445" w14:textId="77777777" w:rsidR="00080BCF" w:rsidRPr="00080BCF" w:rsidRDefault="00080BCF" w:rsidP="00C538E3">
      <w:pPr>
        <w:pStyle w:val="Odstavekseznama"/>
        <w:numPr>
          <w:ilvl w:val="0"/>
          <w:numId w:val="7"/>
        </w:numPr>
        <w:spacing w:after="0" w:line="276" w:lineRule="auto"/>
        <w:rPr>
          <w:rFonts w:ascii="Arial" w:hAnsi="Arial" w:cs="Arial"/>
          <w:lang w:val="en-GB"/>
        </w:rPr>
      </w:pPr>
      <w:r w:rsidRPr="00080BCF">
        <w:rPr>
          <w:rFonts w:ascii="Arial" w:hAnsi="Arial" w:cs="Arial"/>
          <w:lang w:val="en-GB"/>
        </w:rPr>
        <w:t>Temperature sensor accuracy: ±0.2 °C</w:t>
      </w:r>
    </w:p>
    <w:p w14:paraId="28AEDA58" w14:textId="77777777" w:rsidR="00080BCF" w:rsidRPr="00080BCF" w:rsidRDefault="00080BCF" w:rsidP="00C538E3">
      <w:pPr>
        <w:pStyle w:val="Odstavekseznama"/>
        <w:numPr>
          <w:ilvl w:val="0"/>
          <w:numId w:val="7"/>
        </w:numPr>
        <w:spacing w:after="0" w:line="276" w:lineRule="auto"/>
        <w:rPr>
          <w:rFonts w:ascii="Arial" w:hAnsi="Arial" w:cs="Arial"/>
          <w:lang w:val="en-GB"/>
        </w:rPr>
      </w:pPr>
      <w:r w:rsidRPr="00080BCF">
        <w:rPr>
          <w:rFonts w:ascii="Arial" w:hAnsi="Arial" w:cs="Arial"/>
          <w:lang w:val="en-GB"/>
        </w:rPr>
        <w:t>Sampling ring dimensions: Volume 250 mL, approx. height 50 mm, internal diameter approx. 80 mm (optional compatibility with 100 mL rings)</w:t>
      </w:r>
    </w:p>
    <w:p w14:paraId="56FB1C30" w14:textId="77777777" w:rsidR="00080BCF" w:rsidRPr="00080BCF" w:rsidRDefault="00080BCF" w:rsidP="00C538E3">
      <w:pPr>
        <w:pStyle w:val="Odstavekseznama"/>
        <w:numPr>
          <w:ilvl w:val="0"/>
          <w:numId w:val="7"/>
        </w:numPr>
        <w:spacing w:after="0" w:line="276" w:lineRule="auto"/>
        <w:rPr>
          <w:rFonts w:ascii="Arial" w:hAnsi="Arial" w:cs="Arial"/>
          <w:lang w:val="en-GB"/>
        </w:rPr>
      </w:pPr>
      <w:r w:rsidRPr="00080BCF">
        <w:rPr>
          <w:rFonts w:ascii="Arial" w:hAnsi="Arial" w:cs="Arial"/>
          <w:lang w:val="en-GB"/>
        </w:rPr>
        <w:t>Measurement accuracy: Up to 2% under constant conditions</w:t>
      </w:r>
    </w:p>
    <w:p w14:paraId="7A753C71" w14:textId="77777777" w:rsidR="00080BCF" w:rsidRPr="00080BCF" w:rsidRDefault="00080BCF" w:rsidP="00C538E3">
      <w:pPr>
        <w:pStyle w:val="Odstavekseznama"/>
        <w:numPr>
          <w:ilvl w:val="0"/>
          <w:numId w:val="7"/>
        </w:numPr>
        <w:spacing w:after="0" w:line="276" w:lineRule="auto"/>
        <w:rPr>
          <w:rFonts w:ascii="Arial" w:hAnsi="Arial" w:cs="Arial"/>
          <w:lang w:val="en-GB"/>
        </w:rPr>
      </w:pPr>
      <w:r w:rsidRPr="00080BCF">
        <w:rPr>
          <w:rFonts w:ascii="Arial" w:hAnsi="Arial" w:cs="Arial"/>
          <w:lang w:val="en-GB"/>
        </w:rPr>
        <w:t>USB data communication, compatible with Windows 10 or newer</w:t>
      </w:r>
    </w:p>
    <w:p w14:paraId="7E9CC78A" w14:textId="77777777" w:rsidR="00080BCF" w:rsidRPr="00080BCF" w:rsidRDefault="00080BCF" w:rsidP="00C538E3">
      <w:pPr>
        <w:pStyle w:val="Odstavekseznama"/>
        <w:numPr>
          <w:ilvl w:val="0"/>
          <w:numId w:val="7"/>
        </w:numPr>
        <w:spacing w:after="0" w:line="276" w:lineRule="auto"/>
        <w:rPr>
          <w:rFonts w:ascii="Arial" w:hAnsi="Arial" w:cs="Arial"/>
          <w:lang w:val="en-GB"/>
        </w:rPr>
      </w:pPr>
      <w:r w:rsidRPr="00080BCF">
        <w:rPr>
          <w:rFonts w:ascii="Arial" w:hAnsi="Arial" w:cs="Arial"/>
          <w:lang w:val="en-GB"/>
        </w:rPr>
        <w:t>Power supply: 110–240 V AC, 50/60 Hz</w:t>
      </w:r>
    </w:p>
    <w:p w14:paraId="5F9FE926" w14:textId="77777777" w:rsidR="00080BCF" w:rsidRPr="00080BCF" w:rsidRDefault="00080BCF" w:rsidP="00080BCF">
      <w:pPr>
        <w:spacing w:after="0" w:line="276" w:lineRule="auto"/>
        <w:rPr>
          <w:rFonts w:ascii="Arial" w:hAnsi="Arial" w:cs="Arial"/>
          <w:b/>
          <w:bCs/>
          <w:lang w:val="en-GB"/>
        </w:rPr>
      </w:pPr>
      <w:bookmarkStart w:id="0" w:name="_Hlk204081115"/>
    </w:p>
    <w:p w14:paraId="14C045ED"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bookmarkEnd w:id="0"/>
    <w:p w14:paraId="2F4756E3" w14:textId="77777777" w:rsidR="00080BCF" w:rsidRPr="00080BCF" w:rsidRDefault="00080BCF" w:rsidP="00C538E3">
      <w:pPr>
        <w:pStyle w:val="Odstavekseznama"/>
        <w:numPr>
          <w:ilvl w:val="0"/>
          <w:numId w:val="8"/>
        </w:numPr>
        <w:spacing w:after="0" w:line="276" w:lineRule="auto"/>
        <w:rPr>
          <w:rFonts w:ascii="Arial" w:hAnsi="Arial" w:cs="Arial"/>
          <w:lang w:val="en-GB"/>
        </w:rPr>
      </w:pPr>
      <w:r w:rsidRPr="00080BCF">
        <w:rPr>
          <w:rFonts w:ascii="Arial" w:hAnsi="Arial" w:cs="Arial"/>
          <w:lang w:val="en-GB"/>
        </w:rPr>
        <w:t>2 complete systems with all required accessories and software</w:t>
      </w:r>
    </w:p>
    <w:p w14:paraId="5EDD085F" w14:textId="77777777" w:rsidR="00080BCF" w:rsidRPr="00080BCF" w:rsidRDefault="00080BCF" w:rsidP="00080BCF">
      <w:pPr>
        <w:spacing w:after="0" w:line="276" w:lineRule="auto"/>
        <w:rPr>
          <w:rFonts w:ascii="Arial" w:hAnsi="Arial" w:cs="Arial"/>
          <w:lang w:val="en-GB"/>
        </w:rPr>
      </w:pPr>
    </w:p>
    <w:p w14:paraId="60971068" w14:textId="77777777" w:rsidR="00080BCF" w:rsidRPr="00080BCF" w:rsidRDefault="00080BCF" w:rsidP="00080BCF">
      <w:pPr>
        <w:spacing w:after="0" w:line="276" w:lineRule="auto"/>
        <w:rPr>
          <w:rFonts w:ascii="Arial" w:hAnsi="Arial" w:cs="Arial"/>
          <w:lang w:val="en-GB"/>
        </w:rPr>
      </w:pPr>
    </w:p>
    <w:p w14:paraId="1E5D5534"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1.4 Laboratory Thermal Conductivity Measurement Device</w:t>
      </w:r>
    </w:p>
    <w:p w14:paraId="7D9A632F" w14:textId="77777777" w:rsidR="00080BCF" w:rsidRPr="00080BCF" w:rsidRDefault="00080BCF" w:rsidP="00080BCF">
      <w:pPr>
        <w:spacing w:after="0" w:line="276" w:lineRule="auto"/>
        <w:rPr>
          <w:rFonts w:ascii="Arial" w:hAnsi="Arial" w:cs="Arial"/>
          <w:b/>
          <w:bCs/>
          <w:lang w:val="en-GB"/>
        </w:rPr>
      </w:pPr>
    </w:p>
    <w:p w14:paraId="26DC043A"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619AEC2D"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Device based on transient line heat source method (ASTM D5334) for automated soil thermal conductivity measurements.</w:t>
      </w:r>
    </w:p>
    <w:p w14:paraId="0F6362A7" w14:textId="77777777" w:rsidR="00080BCF" w:rsidRPr="00080BCF" w:rsidRDefault="00080BCF" w:rsidP="00080BCF">
      <w:pPr>
        <w:spacing w:after="0" w:line="276" w:lineRule="auto"/>
        <w:rPr>
          <w:rFonts w:ascii="Arial" w:hAnsi="Arial" w:cs="Arial"/>
          <w:b/>
          <w:bCs/>
          <w:lang w:val="en-GB"/>
        </w:rPr>
      </w:pPr>
    </w:p>
    <w:p w14:paraId="72CC4E26"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Minimum Technical Requirements</w:t>
      </w:r>
    </w:p>
    <w:p w14:paraId="22DEEB76" w14:textId="77777777" w:rsidR="00080BCF" w:rsidRPr="00080BCF" w:rsidRDefault="00080BCF" w:rsidP="00C538E3">
      <w:pPr>
        <w:pStyle w:val="Odstavekseznama"/>
        <w:numPr>
          <w:ilvl w:val="0"/>
          <w:numId w:val="8"/>
        </w:numPr>
        <w:spacing w:after="0" w:line="276" w:lineRule="auto"/>
        <w:rPr>
          <w:rFonts w:ascii="Arial" w:hAnsi="Arial" w:cs="Arial"/>
          <w:lang w:val="en-GB"/>
        </w:rPr>
      </w:pPr>
      <w:r w:rsidRPr="00080BCF">
        <w:rPr>
          <w:rFonts w:ascii="Arial" w:hAnsi="Arial" w:cs="Arial"/>
          <w:lang w:val="en-GB"/>
        </w:rPr>
        <w:t>Measurement range: 1.3 – 10.3 W/</w:t>
      </w:r>
      <w:proofErr w:type="spellStart"/>
      <w:r w:rsidRPr="00080BCF">
        <w:rPr>
          <w:rFonts w:ascii="Arial" w:hAnsi="Arial" w:cs="Arial"/>
          <w:lang w:val="en-GB"/>
        </w:rPr>
        <w:t>m·K</w:t>
      </w:r>
      <w:proofErr w:type="spellEnd"/>
    </w:p>
    <w:p w14:paraId="5CFBD7D2" w14:textId="77777777" w:rsidR="00080BCF" w:rsidRPr="00080BCF" w:rsidRDefault="00080BCF" w:rsidP="00C538E3">
      <w:pPr>
        <w:pStyle w:val="Odstavekseznama"/>
        <w:numPr>
          <w:ilvl w:val="0"/>
          <w:numId w:val="8"/>
        </w:numPr>
        <w:spacing w:after="0" w:line="276" w:lineRule="auto"/>
        <w:rPr>
          <w:rFonts w:ascii="Arial" w:hAnsi="Arial" w:cs="Arial"/>
          <w:lang w:val="en-GB"/>
        </w:rPr>
      </w:pPr>
      <w:r w:rsidRPr="00080BCF">
        <w:rPr>
          <w:rFonts w:ascii="Arial" w:hAnsi="Arial" w:cs="Arial"/>
          <w:lang w:val="en-GB"/>
        </w:rPr>
        <w:t>Measurement accuracy: ±5%</w:t>
      </w:r>
    </w:p>
    <w:p w14:paraId="449377D8" w14:textId="77777777" w:rsidR="00080BCF" w:rsidRPr="00080BCF" w:rsidRDefault="00080BCF" w:rsidP="00C538E3">
      <w:pPr>
        <w:pStyle w:val="Odstavekseznama"/>
        <w:numPr>
          <w:ilvl w:val="0"/>
          <w:numId w:val="8"/>
        </w:numPr>
        <w:spacing w:after="0" w:line="276" w:lineRule="auto"/>
        <w:rPr>
          <w:rFonts w:ascii="Arial" w:hAnsi="Arial" w:cs="Arial"/>
          <w:lang w:val="en-GB"/>
        </w:rPr>
      </w:pPr>
      <w:r w:rsidRPr="00080BCF">
        <w:rPr>
          <w:rFonts w:ascii="Arial" w:hAnsi="Arial" w:cs="Arial"/>
          <w:lang w:val="en-GB"/>
        </w:rPr>
        <w:t>Operating temperature range: –40 °C to +85 °C</w:t>
      </w:r>
    </w:p>
    <w:p w14:paraId="68696A2A" w14:textId="77777777" w:rsidR="00080BCF" w:rsidRPr="00080BCF" w:rsidRDefault="00080BCF" w:rsidP="00C538E3">
      <w:pPr>
        <w:pStyle w:val="Odstavekseznama"/>
        <w:numPr>
          <w:ilvl w:val="0"/>
          <w:numId w:val="8"/>
        </w:numPr>
        <w:spacing w:after="0" w:line="276" w:lineRule="auto"/>
        <w:rPr>
          <w:rFonts w:ascii="Arial" w:hAnsi="Arial" w:cs="Arial"/>
          <w:lang w:val="en-GB"/>
        </w:rPr>
      </w:pPr>
      <w:r w:rsidRPr="00080BCF">
        <w:rPr>
          <w:rFonts w:ascii="Arial" w:hAnsi="Arial" w:cs="Arial"/>
          <w:lang w:val="en-GB"/>
        </w:rPr>
        <w:t>Temperature measurement:</w:t>
      </w:r>
    </w:p>
    <w:p w14:paraId="2F1ABF26" w14:textId="77777777" w:rsidR="00080BCF" w:rsidRPr="00080BCF" w:rsidRDefault="00080BCF" w:rsidP="00C538E3">
      <w:pPr>
        <w:pStyle w:val="Odstavekseznama"/>
        <w:numPr>
          <w:ilvl w:val="1"/>
          <w:numId w:val="8"/>
        </w:numPr>
        <w:spacing w:after="0" w:line="276" w:lineRule="auto"/>
        <w:rPr>
          <w:rFonts w:ascii="Arial" w:hAnsi="Arial" w:cs="Arial"/>
          <w:lang w:val="en-GB"/>
        </w:rPr>
      </w:pPr>
      <w:r w:rsidRPr="00080BCF">
        <w:rPr>
          <w:rFonts w:ascii="Arial" w:hAnsi="Arial" w:cs="Arial"/>
          <w:lang w:val="en-GB"/>
        </w:rPr>
        <w:t>Accuracy: ±0.1 °C</w:t>
      </w:r>
    </w:p>
    <w:p w14:paraId="3023F23E" w14:textId="77777777" w:rsidR="00080BCF" w:rsidRPr="00080BCF" w:rsidRDefault="00080BCF" w:rsidP="00C538E3">
      <w:pPr>
        <w:pStyle w:val="Odstavekseznama"/>
        <w:numPr>
          <w:ilvl w:val="1"/>
          <w:numId w:val="8"/>
        </w:numPr>
        <w:spacing w:after="0" w:line="276" w:lineRule="auto"/>
        <w:rPr>
          <w:rFonts w:ascii="Arial" w:hAnsi="Arial" w:cs="Arial"/>
          <w:lang w:val="en-GB"/>
        </w:rPr>
      </w:pPr>
      <w:r w:rsidRPr="00080BCF">
        <w:rPr>
          <w:rFonts w:ascii="Arial" w:hAnsi="Arial" w:cs="Arial"/>
          <w:lang w:val="en-GB"/>
        </w:rPr>
        <w:t>Resolution: up to 0.01 °C</w:t>
      </w:r>
    </w:p>
    <w:p w14:paraId="6E10FB67" w14:textId="77777777" w:rsidR="00080BCF" w:rsidRPr="00080BCF" w:rsidRDefault="00080BCF" w:rsidP="00C538E3">
      <w:pPr>
        <w:pStyle w:val="Odstavekseznama"/>
        <w:numPr>
          <w:ilvl w:val="0"/>
          <w:numId w:val="8"/>
        </w:numPr>
        <w:spacing w:after="0" w:line="276" w:lineRule="auto"/>
        <w:rPr>
          <w:rFonts w:ascii="Arial" w:hAnsi="Arial" w:cs="Arial"/>
          <w:lang w:val="en-GB"/>
        </w:rPr>
      </w:pPr>
      <w:r w:rsidRPr="00080BCF">
        <w:rPr>
          <w:rFonts w:ascii="Arial" w:hAnsi="Arial" w:cs="Arial"/>
          <w:lang w:val="en-GB"/>
        </w:rPr>
        <w:t>Heater current range: 20 – 200 mA with 10 µA resolution</w:t>
      </w:r>
    </w:p>
    <w:p w14:paraId="1C89982E" w14:textId="77777777" w:rsidR="00080BCF" w:rsidRPr="00080BCF" w:rsidRDefault="00080BCF" w:rsidP="00C538E3">
      <w:pPr>
        <w:pStyle w:val="Odstavekseznama"/>
        <w:numPr>
          <w:ilvl w:val="0"/>
          <w:numId w:val="8"/>
        </w:numPr>
        <w:spacing w:after="0" w:line="276" w:lineRule="auto"/>
        <w:rPr>
          <w:rFonts w:ascii="Arial" w:hAnsi="Arial" w:cs="Arial"/>
          <w:lang w:val="en-GB"/>
        </w:rPr>
      </w:pPr>
      <w:r w:rsidRPr="00080BCF">
        <w:rPr>
          <w:rFonts w:ascii="Arial" w:hAnsi="Arial" w:cs="Arial"/>
          <w:lang w:val="en-GB"/>
        </w:rPr>
        <w:t xml:space="preserve">Heater power output: 0.5 – 20 W/m with 20 </w:t>
      </w:r>
      <w:proofErr w:type="spellStart"/>
      <w:r w:rsidRPr="00080BCF">
        <w:rPr>
          <w:rFonts w:ascii="Arial" w:hAnsi="Arial" w:cs="Arial"/>
          <w:lang w:val="en-GB"/>
        </w:rPr>
        <w:t>mW</w:t>
      </w:r>
      <w:proofErr w:type="spellEnd"/>
      <w:r w:rsidRPr="00080BCF">
        <w:rPr>
          <w:rFonts w:ascii="Arial" w:hAnsi="Arial" w:cs="Arial"/>
          <w:lang w:val="en-GB"/>
        </w:rPr>
        <w:t>/m resolution</w:t>
      </w:r>
    </w:p>
    <w:p w14:paraId="659FD6A1" w14:textId="77777777" w:rsidR="00080BCF" w:rsidRPr="00080BCF" w:rsidRDefault="00080BCF" w:rsidP="00C538E3">
      <w:pPr>
        <w:pStyle w:val="Odstavekseznama"/>
        <w:numPr>
          <w:ilvl w:val="0"/>
          <w:numId w:val="8"/>
        </w:numPr>
        <w:spacing w:after="0" w:line="276" w:lineRule="auto"/>
        <w:rPr>
          <w:rFonts w:ascii="Arial" w:hAnsi="Arial" w:cs="Arial"/>
          <w:lang w:val="en-GB"/>
        </w:rPr>
      </w:pPr>
      <w:r w:rsidRPr="00080BCF">
        <w:rPr>
          <w:rFonts w:ascii="Arial" w:hAnsi="Arial" w:cs="Arial"/>
          <w:lang w:val="en-GB"/>
        </w:rPr>
        <w:t>Power supply: 12 V / 1 A</w:t>
      </w:r>
    </w:p>
    <w:p w14:paraId="3FF9C7FD" w14:textId="77777777" w:rsidR="00080BCF" w:rsidRPr="00080BCF" w:rsidRDefault="00080BCF" w:rsidP="00C538E3">
      <w:pPr>
        <w:pStyle w:val="Odstavekseznama"/>
        <w:numPr>
          <w:ilvl w:val="0"/>
          <w:numId w:val="8"/>
        </w:numPr>
        <w:spacing w:after="0" w:line="276" w:lineRule="auto"/>
        <w:rPr>
          <w:rFonts w:ascii="Arial" w:hAnsi="Arial" w:cs="Arial"/>
          <w:lang w:val="en-GB"/>
        </w:rPr>
      </w:pPr>
      <w:r w:rsidRPr="00080BCF">
        <w:rPr>
          <w:rFonts w:ascii="Arial" w:hAnsi="Arial" w:cs="Arial"/>
          <w:lang w:val="en-GB"/>
        </w:rPr>
        <w:t>USB data interface; compatible with Windows 10 or newer</w:t>
      </w:r>
    </w:p>
    <w:p w14:paraId="6C7A0528" w14:textId="77777777" w:rsidR="00080BCF" w:rsidRPr="00080BCF" w:rsidRDefault="00080BCF" w:rsidP="00080BCF">
      <w:pPr>
        <w:spacing w:after="0" w:line="276" w:lineRule="auto"/>
        <w:rPr>
          <w:rFonts w:ascii="Arial" w:hAnsi="Arial" w:cs="Arial"/>
          <w:b/>
          <w:bCs/>
          <w:lang w:val="en-GB"/>
        </w:rPr>
      </w:pPr>
    </w:p>
    <w:p w14:paraId="2024BDFA"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3C98EFC5" w14:textId="77777777" w:rsidR="00080BCF" w:rsidRPr="00080BCF" w:rsidRDefault="00080BCF" w:rsidP="00C538E3">
      <w:pPr>
        <w:pStyle w:val="Odstavekseznama"/>
        <w:numPr>
          <w:ilvl w:val="0"/>
          <w:numId w:val="9"/>
        </w:numPr>
        <w:spacing w:after="0" w:line="276" w:lineRule="auto"/>
        <w:rPr>
          <w:rFonts w:ascii="Arial" w:hAnsi="Arial" w:cs="Arial"/>
          <w:lang w:val="en-GB"/>
        </w:rPr>
      </w:pPr>
      <w:r w:rsidRPr="00080BCF">
        <w:rPr>
          <w:rFonts w:ascii="Arial" w:hAnsi="Arial" w:cs="Arial"/>
          <w:lang w:val="en-GB"/>
        </w:rPr>
        <w:t>1 system with thermal conductivity sensor needle, pre-drilled sampling rings, and required accessories</w:t>
      </w:r>
    </w:p>
    <w:p w14:paraId="52332B23" w14:textId="77777777" w:rsidR="00080BCF" w:rsidRPr="00080BCF" w:rsidRDefault="00080BCF" w:rsidP="00080BCF">
      <w:pPr>
        <w:spacing w:after="0" w:line="276" w:lineRule="auto"/>
        <w:rPr>
          <w:rFonts w:ascii="Arial" w:hAnsi="Arial" w:cs="Arial"/>
          <w:b/>
          <w:bCs/>
          <w:lang w:val="en-GB"/>
        </w:rPr>
      </w:pPr>
    </w:p>
    <w:p w14:paraId="100ABE00" w14:textId="77777777" w:rsidR="00080BCF" w:rsidRPr="00080BCF" w:rsidRDefault="00080BCF" w:rsidP="00080BCF">
      <w:pPr>
        <w:spacing w:after="0" w:line="276" w:lineRule="auto"/>
        <w:rPr>
          <w:rFonts w:ascii="Arial" w:hAnsi="Arial" w:cs="Arial"/>
          <w:b/>
          <w:bCs/>
          <w:lang w:val="en-GB"/>
        </w:rPr>
      </w:pPr>
    </w:p>
    <w:p w14:paraId="0727C924"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1.5 Automated Soil Particle Size Distribution Analyzer</w:t>
      </w:r>
    </w:p>
    <w:p w14:paraId="1C5C13F7" w14:textId="77777777" w:rsidR="00080BCF" w:rsidRPr="00080BCF" w:rsidRDefault="00080BCF" w:rsidP="00080BCF">
      <w:pPr>
        <w:spacing w:after="0" w:line="276" w:lineRule="auto"/>
        <w:rPr>
          <w:rFonts w:ascii="Arial" w:hAnsi="Arial" w:cs="Arial"/>
          <w:b/>
          <w:bCs/>
          <w:lang w:val="en-GB"/>
        </w:rPr>
      </w:pPr>
    </w:p>
    <w:p w14:paraId="1376B2D1"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4BB6A55C"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 xml:space="preserve">Automated </w:t>
      </w:r>
      <w:proofErr w:type="spellStart"/>
      <w:r w:rsidRPr="00080BCF">
        <w:rPr>
          <w:rFonts w:ascii="Arial" w:hAnsi="Arial" w:cs="Arial"/>
          <w:lang w:val="en-GB"/>
        </w:rPr>
        <w:t>analyzer</w:t>
      </w:r>
      <w:proofErr w:type="spellEnd"/>
      <w:r w:rsidRPr="00080BCF">
        <w:rPr>
          <w:rFonts w:ascii="Arial" w:hAnsi="Arial" w:cs="Arial"/>
          <w:lang w:val="en-GB"/>
        </w:rPr>
        <w:t xml:space="preserve"> for soil particle size distribution based on sedimentation principles, compliant with DIN 18123 and ISO 11277.</w:t>
      </w:r>
    </w:p>
    <w:p w14:paraId="38F2A56C" w14:textId="77777777" w:rsidR="00080BCF" w:rsidRPr="00080BCF" w:rsidRDefault="00080BCF" w:rsidP="00080BCF">
      <w:pPr>
        <w:spacing w:after="0" w:line="276" w:lineRule="auto"/>
        <w:rPr>
          <w:rFonts w:ascii="Arial" w:hAnsi="Arial" w:cs="Arial"/>
          <w:b/>
          <w:bCs/>
          <w:lang w:val="en-GB"/>
        </w:rPr>
      </w:pPr>
    </w:p>
    <w:p w14:paraId="4FC0E265"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Minimum Technical Requirements</w:t>
      </w:r>
    </w:p>
    <w:p w14:paraId="35BA2571" w14:textId="77777777" w:rsidR="00080BCF" w:rsidRPr="00080BCF" w:rsidRDefault="00080BCF" w:rsidP="00C538E3">
      <w:pPr>
        <w:pStyle w:val="Odstavekseznama"/>
        <w:numPr>
          <w:ilvl w:val="0"/>
          <w:numId w:val="9"/>
        </w:numPr>
        <w:spacing w:after="0" w:line="276" w:lineRule="auto"/>
        <w:rPr>
          <w:rFonts w:ascii="Arial" w:hAnsi="Arial" w:cs="Arial"/>
          <w:lang w:val="en-GB"/>
        </w:rPr>
      </w:pPr>
      <w:r w:rsidRPr="00080BCF">
        <w:rPr>
          <w:rFonts w:ascii="Arial" w:hAnsi="Arial" w:cs="Arial"/>
          <w:lang w:val="en-GB"/>
        </w:rPr>
        <w:t>Particle size detection range: 2 – 63 µm</w:t>
      </w:r>
    </w:p>
    <w:p w14:paraId="413B3758" w14:textId="77777777" w:rsidR="00080BCF" w:rsidRPr="00080BCF" w:rsidRDefault="00080BCF" w:rsidP="00C538E3">
      <w:pPr>
        <w:pStyle w:val="Odstavekseznama"/>
        <w:numPr>
          <w:ilvl w:val="0"/>
          <w:numId w:val="9"/>
        </w:numPr>
        <w:spacing w:after="0" w:line="276" w:lineRule="auto"/>
        <w:rPr>
          <w:rFonts w:ascii="Arial" w:hAnsi="Arial" w:cs="Arial"/>
          <w:lang w:val="en-GB"/>
        </w:rPr>
      </w:pPr>
      <w:r w:rsidRPr="00080BCF">
        <w:rPr>
          <w:rFonts w:ascii="Arial" w:hAnsi="Arial" w:cs="Arial"/>
          <w:lang w:val="en-GB"/>
        </w:rPr>
        <w:t>Measurement error: ±1% of mass fraction</w:t>
      </w:r>
    </w:p>
    <w:p w14:paraId="17C6F5E6" w14:textId="77777777" w:rsidR="00080BCF" w:rsidRPr="00080BCF" w:rsidRDefault="00080BCF" w:rsidP="00C538E3">
      <w:pPr>
        <w:pStyle w:val="Odstavekseznama"/>
        <w:numPr>
          <w:ilvl w:val="0"/>
          <w:numId w:val="9"/>
        </w:numPr>
        <w:spacing w:after="0" w:line="276" w:lineRule="auto"/>
        <w:rPr>
          <w:rFonts w:ascii="Arial" w:hAnsi="Arial" w:cs="Arial"/>
          <w:lang w:val="en-GB"/>
        </w:rPr>
      </w:pPr>
      <w:r w:rsidRPr="00080BCF">
        <w:rPr>
          <w:rFonts w:ascii="Arial" w:hAnsi="Arial" w:cs="Arial"/>
          <w:lang w:val="en-GB"/>
        </w:rPr>
        <w:t>Pressure measurement:</w:t>
      </w:r>
    </w:p>
    <w:p w14:paraId="46D4449B" w14:textId="77777777" w:rsidR="00080BCF" w:rsidRPr="00080BCF" w:rsidRDefault="00080BCF" w:rsidP="00C538E3">
      <w:pPr>
        <w:pStyle w:val="Odstavekseznama"/>
        <w:numPr>
          <w:ilvl w:val="1"/>
          <w:numId w:val="9"/>
        </w:numPr>
        <w:spacing w:after="0" w:line="276" w:lineRule="auto"/>
        <w:rPr>
          <w:rFonts w:ascii="Arial" w:hAnsi="Arial" w:cs="Arial"/>
          <w:lang w:val="en-GB"/>
        </w:rPr>
      </w:pPr>
      <w:r w:rsidRPr="00080BCF">
        <w:rPr>
          <w:rFonts w:ascii="Arial" w:hAnsi="Arial" w:cs="Arial"/>
          <w:lang w:val="en-GB"/>
        </w:rPr>
        <w:t>Accuracy: ±1 Pa</w:t>
      </w:r>
    </w:p>
    <w:p w14:paraId="5858D628" w14:textId="77777777" w:rsidR="00080BCF" w:rsidRPr="00080BCF" w:rsidRDefault="00080BCF" w:rsidP="00C538E3">
      <w:pPr>
        <w:pStyle w:val="Odstavekseznama"/>
        <w:numPr>
          <w:ilvl w:val="1"/>
          <w:numId w:val="9"/>
        </w:numPr>
        <w:spacing w:after="0" w:line="276" w:lineRule="auto"/>
        <w:rPr>
          <w:rFonts w:ascii="Arial" w:hAnsi="Arial" w:cs="Arial"/>
          <w:lang w:val="en-GB"/>
        </w:rPr>
      </w:pPr>
      <w:r w:rsidRPr="00080BCF">
        <w:rPr>
          <w:rFonts w:ascii="Arial" w:hAnsi="Arial" w:cs="Arial"/>
          <w:lang w:val="en-GB"/>
        </w:rPr>
        <w:lastRenderedPageBreak/>
        <w:t>Resolution: ±0.1 Pa</w:t>
      </w:r>
    </w:p>
    <w:p w14:paraId="631CB34A" w14:textId="77777777" w:rsidR="00080BCF" w:rsidRPr="00080BCF" w:rsidRDefault="00080BCF" w:rsidP="00C538E3">
      <w:pPr>
        <w:pStyle w:val="Odstavekseznama"/>
        <w:numPr>
          <w:ilvl w:val="0"/>
          <w:numId w:val="9"/>
        </w:numPr>
        <w:spacing w:after="0" w:line="276" w:lineRule="auto"/>
        <w:rPr>
          <w:rFonts w:ascii="Arial" w:hAnsi="Arial" w:cs="Arial"/>
          <w:lang w:val="en-GB"/>
        </w:rPr>
      </w:pPr>
      <w:r w:rsidRPr="00080BCF">
        <w:rPr>
          <w:rFonts w:ascii="Arial" w:hAnsi="Arial" w:cs="Arial"/>
          <w:lang w:val="en-GB"/>
        </w:rPr>
        <w:t>Data logging interval: up to 10 seconds</w:t>
      </w:r>
    </w:p>
    <w:p w14:paraId="5F171A43" w14:textId="77777777" w:rsidR="00080BCF" w:rsidRPr="00080BCF" w:rsidRDefault="00080BCF" w:rsidP="00C538E3">
      <w:pPr>
        <w:pStyle w:val="Odstavekseznama"/>
        <w:numPr>
          <w:ilvl w:val="0"/>
          <w:numId w:val="9"/>
        </w:numPr>
        <w:spacing w:after="0" w:line="276" w:lineRule="auto"/>
        <w:rPr>
          <w:rFonts w:ascii="Arial" w:hAnsi="Arial" w:cs="Arial"/>
          <w:lang w:val="en-GB"/>
        </w:rPr>
      </w:pPr>
      <w:r w:rsidRPr="00080BCF">
        <w:rPr>
          <w:rFonts w:ascii="Arial" w:hAnsi="Arial" w:cs="Arial"/>
          <w:lang w:val="en-GB"/>
        </w:rPr>
        <w:t>Typical sample mass: 25–50 g per 1-liter suspension</w:t>
      </w:r>
    </w:p>
    <w:p w14:paraId="14576A43" w14:textId="77777777" w:rsidR="00080BCF" w:rsidRPr="00080BCF" w:rsidRDefault="00080BCF" w:rsidP="00C538E3">
      <w:pPr>
        <w:pStyle w:val="Odstavekseznama"/>
        <w:numPr>
          <w:ilvl w:val="0"/>
          <w:numId w:val="9"/>
        </w:numPr>
        <w:spacing w:after="0" w:line="276" w:lineRule="auto"/>
        <w:rPr>
          <w:rFonts w:ascii="Arial" w:hAnsi="Arial" w:cs="Arial"/>
          <w:lang w:val="en-GB"/>
        </w:rPr>
      </w:pPr>
      <w:r w:rsidRPr="00080BCF">
        <w:rPr>
          <w:rFonts w:ascii="Arial" w:hAnsi="Arial" w:cs="Arial"/>
          <w:lang w:val="en-GB"/>
        </w:rPr>
        <w:t>USB powered; compatible with Windows 10 or newer</w:t>
      </w:r>
    </w:p>
    <w:p w14:paraId="789451B8" w14:textId="77777777" w:rsidR="00080BCF" w:rsidRPr="00080BCF" w:rsidRDefault="00080BCF" w:rsidP="00C538E3">
      <w:pPr>
        <w:pStyle w:val="Odstavekseznama"/>
        <w:numPr>
          <w:ilvl w:val="0"/>
          <w:numId w:val="9"/>
        </w:numPr>
        <w:spacing w:after="0" w:line="276" w:lineRule="auto"/>
        <w:rPr>
          <w:rFonts w:ascii="Arial" w:hAnsi="Arial" w:cs="Arial"/>
          <w:lang w:val="en-GB"/>
        </w:rPr>
      </w:pPr>
      <w:r w:rsidRPr="00080BCF">
        <w:rPr>
          <w:rFonts w:ascii="Arial" w:hAnsi="Arial" w:cs="Arial"/>
          <w:lang w:val="en-GB"/>
        </w:rPr>
        <w:t>Measurement accuracy not affected by temperature fluctuations within ±1.5 °C</w:t>
      </w:r>
    </w:p>
    <w:p w14:paraId="6D1007B0" w14:textId="77777777" w:rsidR="00080BCF" w:rsidRPr="00080BCF" w:rsidRDefault="00080BCF" w:rsidP="00080BCF">
      <w:pPr>
        <w:spacing w:after="0" w:line="276" w:lineRule="auto"/>
        <w:rPr>
          <w:rFonts w:ascii="Arial" w:hAnsi="Arial" w:cs="Arial"/>
          <w:b/>
          <w:bCs/>
          <w:lang w:val="en-GB"/>
        </w:rPr>
      </w:pPr>
    </w:p>
    <w:p w14:paraId="1B03D0EB"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7C728316" w14:textId="77777777" w:rsidR="00080BCF" w:rsidRPr="00080BCF" w:rsidRDefault="00080BCF" w:rsidP="00C538E3">
      <w:pPr>
        <w:pStyle w:val="Odstavekseznama"/>
        <w:numPr>
          <w:ilvl w:val="0"/>
          <w:numId w:val="10"/>
        </w:numPr>
        <w:spacing w:after="0" w:line="276" w:lineRule="auto"/>
        <w:rPr>
          <w:rFonts w:ascii="Arial" w:hAnsi="Arial" w:cs="Arial"/>
          <w:lang w:val="en-GB"/>
        </w:rPr>
      </w:pPr>
      <w:r w:rsidRPr="00080BCF">
        <w:rPr>
          <w:rFonts w:ascii="Arial" w:hAnsi="Arial" w:cs="Arial"/>
          <w:lang w:val="en-GB"/>
        </w:rPr>
        <w:t>4 systems with sedimentation cylinders, temperature equilibration cylinders, and accessories</w:t>
      </w:r>
    </w:p>
    <w:p w14:paraId="501BDA47" w14:textId="77777777" w:rsidR="00080BCF" w:rsidRPr="00080BCF" w:rsidRDefault="00080BCF" w:rsidP="00080BCF">
      <w:pPr>
        <w:spacing w:after="0" w:line="276" w:lineRule="auto"/>
        <w:rPr>
          <w:rFonts w:ascii="Arial" w:hAnsi="Arial" w:cs="Arial"/>
          <w:b/>
          <w:bCs/>
          <w:lang w:val="en-GB"/>
        </w:rPr>
      </w:pPr>
    </w:p>
    <w:p w14:paraId="5791B639" w14:textId="77777777" w:rsidR="00080BCF" w:rsidRPr="00080BCF" w:rsidRDefault="00080BCF" w:rsidP="00080BCF">
      <w:pPr>
        <w:spacing w:after="0" w:line="276" w:lineRule="auto"/>
        <w:rPr>
          <w:rFonts w:ascii="Arial" w:hAnsi="Arial" w:cs="Arial"/>
          <w:b/>
          <w:bCs/>
          <w:lang w:val="en-GB"/>
        </w:rPr>
      </w:pPr>
    </w:p>
    <w:p w14:paraId="0C08A025"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1.6 Portable Dual-Head Infiltrometer</w:t>
      </w:r>
    </w:p>
    <w:p w14:paraId="41F47373" w14:textId="77777777" w:rsidR="00080BCF" w:rsidRPr="00080BCF" w:rsidRDefault="00080BCF" w:rsidP="00080BCF">
      <w:pPr>
        <w:spacing w:after="0" w:line="276" w:lineRule="auto"/>
        <w:rPr>
          <w:rFonts w:ascii="Arial" w:hAnsi="Arial" w:cs="Arial"/>
          <w:b/>
          <w:bCs/>
          <w:lang w:val="en-GB"/>
        </w:rPr>
      </w:pPr>
    </w:p>
    <w:p w14:paraId="59FDCB9B"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7878E86D"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Portable system for unattended field measurement of saturated hydraulic conductivity (</w:t>
      </w:r>
      <w:proofErr w:type="spellStart"/>
      <w:r w:rsidRPr="00080BCF">
        <w:rPr>
          <w:rFonts w:ascii="Arial" w:hAnsi="Arial" w:cs="Arial"/>
          <w:lang w:val="en-GB"/>
        </w:rPr>
        <w:t>Kfs</w:t>
      </w:r>
      <w:proofErr w:type="spellEnd"/>
      <w:r w:rsidRPr="00080BCF">
        <w:rPr>
          <w:rFonts w:ascii="Arial" w:hAnsi="Arial" w:cs="Arial"/>
          <w:lang w:val="en-GB"/>
        </w:rPr>
        <w:t>) using a dual-head infiltration method.</w:t>
      </w:r>
    </w:p>
    <w:p w14:paraId="517985BF" w14:textId="77777777" w:rsidR="00080BCF" w:rsidRPr="00080BCF" w:rsidRDefault="00080BCF" w:rsidP="00080BCF">
      <w:pPr>
        <w:spacing w:after="0" w:line="276" w:lineRule="auto"/>
        <w:rPr>
          <w:rFonts w:ascii="Arial" w:hAnsi="Arial" w:cs="Arial"/>
          <w:b/>
          <w:bCs/>
          <w:lang w:val="en-GB"/>
        </w:rPr>
      </w:pPr>
    </w:p>
    <w:p w14:paraId="3E0CDCCF"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Minimum Technical Requirements</w:t>
      </w:r>
    </w:p>
    <w:p w14:paraId="0E7FC4AC" w14:textId="77777777" w:rsidR="00080BCF" w:rsidRPr="00080BCF" w:rsidRDefault="00080BCF" w:rsidP="00C538E3">
      <w:pPr>
        <w:pStyle w:val="Odstavekseznama"/>
        <w:numPr>
          <w:ilvl w:val="0"/>
          <w:numId w:val="10"/>
        </w:numPr>
        <w:spacing w:after="0" w:line="276" w:lineRule="auto"/>
        <w:rPr>
          <w:rFonts w:ascii="Arial" w:hAnsi="Arial" w:cs="Arial"/>
          <w:lang w:val="en-GB"/>
        </w:rPr>
      </w:pPr>
      <w:r w:rsidRPr="00080BCF">
        <w:rPr>
          <w:rFonts w:ascii="Arial" w:hAnsi="Arial" w:cs="Arial"/>
          <w:lang w:val="en-GB"/>
        </w:rPr>
        <w:t>Pressure head control range: 0 – 40 cm</w:t>
      </w:r>
    </w:p>
    <w:p w14:paraId="56A8BB4C" w14:textId="77777777" w:rsidR="00080BCF" w:rsidRPr="00080BCF" w:rsidRDefault="00080BCF" w:rsidP="00C538E3">
      <w:pPr>
        <w:pStyle w:val="Odstavekseznama"/>
        <w:numPr>
          <w:ilvl w:val="0"/>
          <w:numId w:val="10"/>
        </w:numPr>
        <w:spacing w:after="0" w:line="276" w:lineRule="auto"/>
        <w:rPr>
          <w:rFonts w:ascii="Arial" w:hAnsi="Arial" w:cs="Arial"/>
          <w:lang w:val="en-GB"/>
        </w:rPr>
      </w:pPr>
      <w:r w:rsidRPr="00080BCF">
        <w:rPr>
          <w:rFonts w:ascii="Arial" w:hAnsi="Arial" w:cs="Arial"/>
          <w:lang w:val="en-GB"/>
        </w:rPr>
        <w:t>Maintained water level: up to 5 cm above soil surface during measurement</w:t>
      </w:r>
    </w:p>
    <w:p w14:paraId="22263105" w14:textId="77777777" w:rsidR="00080BCF" w:rsidRPr="00080BCF" w:rsidRDefault="00080BCF" w:rsidP="00C538E3">
      <w:pPr>
        <w:pStyle w:val="Odstavekseznama"/>
        <w:numPr>
          <w:ilvl w:val="0"/>
          <w:numId w:val="10"/>
        </w:numPr>
        <w:spacing w:after="0" w:line="276" w:lineRule="auto"/>
        <w:rPr>
          <w:rFonts w:ascii="Arial" w:hAnsi="Arial" w:cs="Arial"/>
          <w:lang w:val="en-GB"/>
        </w:rPr>
      </w:pPr>
      <w:r w:rsidRPr="00080BCF">
        <w:rPr>
          <w:rFonts w:ascii="Arial" w:hAnsi="Arial" w:cs="Arial"/>
          <w:lang w:val="en-GB"/>
        </w:rPr>
        <w:t>Infiltration rate range: 0.0038 – 115 cm/h</w:t>
      </w:r>
    </w:p>
    <w:p w14:paraId="2E336190" w14:textId="77777777" w:rsidR="00080BCF" w:rsidRPr="00080BCF" w:rsidRDefault="00080BCF" w:rsidP="00C538E3">
      <w:pPr>
        <w:pStyle w:val="Odstavekseznama"/>
        <w:numPr>
          <w:ilvl w:val="0"/>
          <w:numId w:val="10"/>
        </w:numPr>
        <w:spacing w:after="0" w:line="276" w:lineRule="auto"/>
        <w:rPr>
          <w:rFonts w:ascii="Arial" w:hAnsi="Arial" w:cs="Arial"/>
          <w:lang w:val="en-GB"/>
        </w:rPr>
      </w:pPr>
      <w:r w:rsidRPr="00080BCF">
        <w:rPr>
          <w:rFonts w:ascii="Arial" w:hAnsi="Arial" w:cs="Arial"/>
          <w:lang w:val="en-GB"/>
        </w:rPr>
        <w:t>Measurement accuracy: ±5% of reading</w:t>
      </w:r>
    </w:p>
    <w:p w14:paraId="04329580" w14:textId="77777777" w:rsidR="00080BCF" w:rsidRPr="00080BCF" w:rsidRDefault="00080BCF" w:rsidP="00C538E3">
      <w:pPr>
        <w:pStyle w:val="Odstavekseznama"/>
        <w:numPr>
          <w:ilvl w:val="0"/>
          <w:numId w:val="10"/>
        </w:numPr>
        <w:spacing w:after="0" w:line="276" w:lineRule="auto"/>
        <w:rPr>
          <w:rFonts w:ascii="Arial" w:hAnsi="Arial" w:cs="Arial"/>
          <w:lang w:val="en-GB"/>
        </w:rPr>
      </w:pPr>
      <w:r w:rsidRPr="00080BCF">
        <w:rPr>
          <w:rFonts w:ascii="Arial" w:hAnsi="Arial" w:cs="Arial"/>
          <w:lang w:val="en-GB"/>
        </w:rPr>
        <w:t>Operating temperature range: 0 – 50 °C</w:t>
      </w:r>
    </w:p>
    <w:p w14:paraId="239E0E38" w14:textId="77777777" w:rsidR="00080BCF" w:rsidRPr="00080BCF" w:rsidRDefault="00080BCF" w:rsidP="00C538E3">
      <w:pPr>
        <w:pStyle w:val="Odstavekseznama"/>
        <w:numPr>
          <w:ilvl w:val="0"/>
          <w:numId w:val="10"/>
        </w:numPr>
        <w:spacing w:after="0" w:line="276" w:lineRule="auto"/>
        <w:rPr>
          <w:rFonts w:ascii="Arial" w:hAnsi="Arial" w:cs="Arial"/>
          <w:lang w:val="en-GB"/>
        </w:rPr>
      </w:pPr>
      <w:r w:rsidRPr="00080BCF">
        <w:rPr>
          <w:rFonts w:ascii="Arial" w:hAnsi="Arial" w:cs="Arial"/>
          <w:lang w:val="en-GB"/>
        </w:rPr>
        <w:t>Rechargeable power supply with USB data handling and charging capability</w:t>
      </w:r>
    </w:p>
    <w:p w14:paraId="01942F19" w14:textId="77777777" w:rsidR="00080BCF" w:rsidRPr="00080BCF" w:rsidRDefault="00080BCF" w:rsidP="00080BCF">
      <w:pPr>
        <w:spacing w:after="0" w:line="276" w:lineRule="auto"/>
        <w:rPr>
          <w:rFonts w:ascii="Arial" w:hAnsi="Arial" w:cs="Arial"/>
          <w:b/>
          <w:bCs/>
          <w:lang w:val="en-GB"/>
        </w:rPr>
      </w:pPr>
    </w:p>
    <w:p w14:paraId="2CDF80C4"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155B98E7" w14:textId="77777777" w:rsidR="00080BCF" w:rsidRPr="00080BCF" w:rsidRDefault="00080BCF" w:rsidP="00C538E3">
      <w:pPr>
        <w:pStyle w:val="Odstavekseznama"/>
        <w:numPr>
          <w:ilvl w:val="0"/>
          <w:numId w:val="11"/>
        </w:numPr>
        <w:spacing w:after="0" w:line="276" w:lineRule="auto"/>
        <w:rPr>
          <w:rFonts w:ascii="Arial" w:hAnsi="Arial" w:cs="Arial"/>
          <w:lang w:val="en-GB"/>
        </w:rPr>
      </w:pPr>
      <w:r w:rsidRPr="00080BCF">
        <w:rPr>
          <w:rFonts w:ascii="Arial" w:hAnsi="Arial" w:cs="Arial"/>
          <w:lang w:val="en-GB"/>
        </w:rPr>
        <w:t>1 complete system with insertion rings, collapsible water tanks, tools, and accessories</w:t>
      </w:r>
    </w:p>
    <w:p w14:paraId="76058FA6" w14:textId="77777777" w:rsidR="00080BCF" w:rsidRPr="00080BCF" w:rsidRDefault="00080BCF" w:rsidP="00080BCF">
      <w:pPr>
        <w:spacing w:after="0" w:line="276" w:lineRule="auto"/>
        <w:rPr>
          <w:rFonts w:ascii="Arial" w:hAnsi="Arial" w:cs="Arial"/>
          <w:b/>
          <w:bCs/>
          <w:lang w:val="en-GB"/>
        </w:rPr>
      </w:pPr>
    </w:p>
    <w:p w14:paraId="4E64BE90" w14:textId="77777777" w:rsidR="00080BCF" w:rsidRPr="00080BCF" w:rsidRDefault="00080BCF" w:rsidP="00080BCF">
      <w:pPr>
        <w:spacing w:after="0" w:line="276" w:lineRule="auto"/>
        <w:rPr>
          <w:rFonts w:ascii="Arial" w:hAnsi="Arial" w:cs="Arial"/>
          <w:b/>
          <w:bCs/>
          <w:lang w:val="en-GB"/>
        </w:rPr>
      </w:pPr>
    </w:p>
    <w:p w14:paraId="09EF8816" w14:textId="77777777" w:rsidR="00080BCF" w:rsidRPr="00080BCF" w:rsidRDefault="00080BCF" w:rsidP="00080BCF">
      <w:pPr>
        <w:spacing w:after="0" w:line="276" w:lineRule="auto"/>
        <w:outlineLvl w:val="3"/>
        <w:rPr>
          <w:rFonts w:ascii="Arial" w:eastAsia="Times New Roman" w:hAnsi="Arial" w:cs="Arial"/>
          <w:b/>
          <w:bCs/>
          <w:kern w:val="0"/>
          <w:lang w:val="en-GB" w:eastAsia="sl-SI"/>
          <w14:ligatures w14:val="none"/>
        </w:rPr>
      </w:pPr>
      <w:bookmarkStart w:id="1" w:name="_Hlk204168759"/>
      <w:r w:rsidRPr="00080BCF">
        <w:rPr>
          <w:rFonts w:ascii="Arial" w:eastAsia="Times New Roman" w:hAnsi="Arial" w:cs="Arial"/>
          <w:b/>
          <w:bCs/>
          <w:kern w:val="0"/>
          <w:lang w:val="en-GB" w:eastAsia="sl-SI"/>
          <w14:ligatures w14:val="none"/>
        </w:rPr>
        <w:t>1.7 Volumetric Water Content Sensor</w:t>
      </w:r>
    </w:p>
    <w:bookmarkEnd w:id="1"/>
    <w:p w14:paraId="45446B70"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6CDA9169"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Functional Description</w:t>
      </w:r>
    </w:p>
    <w:p w14:paraId="18094E4D"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Sensor for precise measurement of volumetric water content (VWC) in soil and soilless substrates, with optional compatibility for low-disturbance borehole installation.</w:t>
      </w:r>
    </w:p>
    <w:p w14:paraId="380D9BD7"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7D2065F6"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Minimum Technical Requirements</w:t>
      </w:r>
    </w:p>
    <w:p w14:paraId="5EF48CEB" w14:textId="77777777" w:rsidR="00080BCF" w:rsidRPr="00080BCF" w:rsidRDefault="00080BCF" w:rsidP="00C538E3">
      <w:pPr>
        <w:pStyle w:val="Odstavekseznama"/>
        <w:numPr>
          <w:ilvl w:val="0"/>
          <w:numId w:val="11"/>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VWC range:</w:t>
      </w:r>
    </w:p>
    <w:p w14:paraId="66CF0BA1" w14:textId="77777777" w:rsidR="00080BCF" w:rsidRPr="00080BCF" w:rsidRDefault="00080BCF" w:rsidP="00C538E3">
      <w:pPr>
        <w:pStyle w:val="Odstavekseznama"/>
        <w:numPr>
          <w:ilvl w:val="1"/>
          <w:numId w:val="11"/>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Mineral soils: 0.00–0.64 m³/m³</w:t>
      </w:r>
    </w:p>
    <w:p w14:paraId="2FFE0DC9" w14:textId="77777777" w:rsidR="00080BCF" w:rsidRPr="00080BCF" w:rsidRDefault="00080BCF" w:rsidP="00C538E3">
      <w:pPr>
        <w:pStyle w:val="Odstavekseznama"/>
        <w:numPr>
          <w:ilvl w:val="1"/>
          <w:numId w:val="11"/>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Soilless media: 0.00–0.70 m³/m³</w:t>
      </w:r>
    </w:p>
    <w:p w14:paraId="406399E2" w14:textId="77777777" w:rsidR="00080BCF" w:rsidRPr="00080BCF" w:rsidRDefault="00080BCF" w:rsidP="00C538E3">
      <w:pPr>
        <w:pStyle w:val="Odstavekseznama"/>
        <w:numPr>
          <w:ilvl w:val="0"/>
          <w:numId w:val="11"/>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Dielectric permittivity range: 1–80</w:t>
      </w:r>
    </w:p>
    <w:p w14:paraId="48133FFA" w14:textId="77777777" w:rsidR="00080BCF" w:rsidRPr="00080BCF" w:rsidRDefault="00080BCF" w:rsidP="00C538E3">
      <w:pPr>
        <w:pStyle w:val="Odstavekseznama"/>
        <w:numPr>
          <w:ilvl w:val="0"/>
          <w:numId w:val="11"/>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Resolution: up to 0.0010 m³/m³</w:t>
      </w:r>
    </w:p>
    <w:p w14:paraId="258A4199" w14:textId="77777777" w:rsidR="00080BCF" w:rsidRPr="00080BCF" w:rsidRDefault="00080BCF" w:rsidP="00C538E3">
      <w:pPr>
        <w:pStyle w:val="Odstavekseznama"/>
        <w:numPr>
          <w:ilvl w:val="0"/>
          <w:numId w:val="11"/>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Accuracy:</w:t>
      </w:r>
    </w:p>
    <w:p w14:paraId="44035403" w14:textId="77777777" w:rsidR="00080BCF" w:rsidRPr="00080BCF" w:rsidRDefault="00080BCF" w:rsidP="00C538E3">
      <w:pPr>
        <w:pStyle w:val="Odstavekseznama"/>
        <w:numPr>
          <w:ilvl w:val="1"/>
          <w:numId w:val="11"/>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 xml:space="preserve">Mineral soils: ±0.03 m³/m³ (solution EC &lt; 8 </w:t>
      </w:r>
      <w:proofErr w:type="spellStart"/>
      <w:r w:rsidRPr="00080BCF">
        <w:rPr>
          <w:rFonts w:ascii="Arial" w:eastAsia="Times New Roman" w:hAnsi="Arial" w:cs="Arial"/>
          <w:kern w:val="0"/>
          <w:lang w:val="en-GB" w:eastAsia="sl-SI"/>
          <w14:ligatures w14:val="none"/>
        </w:rPr>
        <w:t>dS</w:t>
      </w:r>
      <w:proofErr w:type="spellEnd"/>
      <w:r w:rsidRPr="00080BCF">
        <w:rPr>
          <w:rFonts w:ascii="Arial" w:eastAsia="Times New Roman" w:hAnsi="Arial" w:cs="Arial"/>
          <w:kern w:val="0"/>
          <w:lang w:val="en-GB" w:eastAsia="sl-SI"/>
          <w14:ligatures w14:val="none"/>
        </w:rPr>
        <w:t>/m)</w:t>
      </w:r>
    </w:p>
    <w:p w14:paraId="4EBAD13A" w14:textId="77777777" w:rsidR="00080BCF" w:rsidRPr="00080BCF" w:rsidRDefault="00080BCF" w:rsidP="00C538E3">
      <w:pPr>
        <w:pStyle w:val="Odstavekseznama"/>
        <w:numPr>
          <w:ilvl w:val="1"/>
          <w:numId w:val="11"/>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 xml:space="preserve">Soilless media: ±0.05 m³/m³ (solution EC &lt; 8 </w:t>
      </w:r>
      <w:proofErr w:type="spellStart"/>
      <w:r w:rsidRPr="00080BCF">
        <w:rPr>
          <w:rFonts w:ascii="Arial" w:eastAsia="Times New Roman" w:hAnsi="Arial" w:cs="Arial"/>
          <w:kern w:val="0"/>
          <w:lang w:val="en-GB" w:eastAsia="sl-SI"/>
          <w14:ligatures w14:val="none"/>
        </w:rPr>
        <w:t>dS</w:t>
      </w:r>
      <w:proofErr w:type="spellEnd"/>
      <w:r w:rsidRPr="00080BCF">
        <w:rPr>
          <w:rFonts w:ascii="Arial" w:eastAsia="Times New Roman" w:hAnsi="Arial" w:cs="Arial"/>
          <w:kern w:val="0"/>
          <w:lang w:val="en-GB" w:eastAsia="sl-SI"/>
          <w14:ligatures w14:val="none"/>
        </w:rPr>
        <w:t>/m)</w:t>
      </w:r>
    </w:p>
    <w:p w14:paraId="6FF98B9D" w14:textId="77777777" w:rsidR="00080BCF" w:rsidRPr="00080BCF" w:rsidRDefault="00080BCF" w:rsidP="00C538E3">
      <w:pPr>
        <w:pStyle w:val="Odstavekseznama"/>
        <w:numPr>
          <w:ilvl w:val="1"/>
          <w:numId w:val="11"/>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Medium-specific calibration: ±0.01–0.02 m³/m³</w:t>
      </w:r>
    </w:p>
    <w:p w14:paraId="536DF54E" w14:textId="77777777" w:rsidR="00080BCF" w:rsidRPr="00080BCF" w:rsidRDefault="00080BCF" w:rsidP="00C538E3">
      <w:pPr>
        <w:pStyle w:val="Odstavekseznama"/>
        <w:numPr>
          <w:ilvl w:val="0"/>
          <w:numId w:val="11"/>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Dielectric measurement frequency: approx. 70 MHz</w:t>
      </w:r>
    </w:p>
    <w:p w14:paraId="3C688123" w14:textId="77777777" w:rsidR="00080BCF" w:rsidRPr="00080BCF" w:rsidRDefault="00080BCF" w:rsidP="00C538E3">
      <w:pPr>
        <w:pStyle w:val="Odstavekseznama"/>
        <w:numPr>
          <w:ilvl w:val="0"/>
          <w:numId w:val="11"/>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Measurement volume: approx. 430 mL</w:t>
      </w:r>
    </w:p>
    <w:p w14:paraId="102EE05A" w14:textId="77777777" w:rsidR="00080BCF" w:rsidRPr="00080BCF" w:rsidRDefault="00080BCF" w:rsidP="00C538E3">
      <w:pPr>
        <w:pStyle w:val="Odstavekseznama"/>
        <w:numPr>
          <w:ilvl w:val="0"/>
          <w:numId w:val="11"/>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Operating temperature: –40 to +60 °C</w:t>
      </w:r>
    </w:p>
    <w:p w14:paraId="71619EDB" w14:textId="77777777" w:rsidR="00080BCF" w:rsidRPr="00080BCF" w:rsidRDefault="00080BCF" w:rsidP="00C538E3">
      <w:pPr>
        <w:pStyle w:val="Odstavekseznama"/>
        <w:numPr>
          <w:ilvl w:val="0"/>
          <w:numId w:val="11"/>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Compatible with borehole installation tool up to 2 m depth</w:t>
      </w:r>
    </w:p>
    <w:p w14:paraId="4918204F" w14:textId="77777777" w:rsidR="00080BCF" w:rsidRPr="00080BCF" w:rsidRDefault="00080BCF" w:rsidP="00080BCF">
      <w:pPr>
        <w:spacing w:after="0" w:line="276" w:lineRule="auto"/>
        <w:rPr>
          <w:rFonts w:ascii="Arial" w:hAnsi="Arial" w:cs="Arial"/>
          <w:b/>
          <w:bCs/>
          <w:lang w:val="en-GB"/>
        </w:rPr>
      </w:pPr>
    </w:p>
    <w:p w14:paraId="3D9C4E24"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306E93F2" w14:textId="77777777" w:rsidR="00080BCF" w:rsidRPr="00080BCF" w:rsidRDefault="00080BCF" w:rsidP="00080BCF">
      <w:pPr>
        <w:pStyle w:val="Odstavekseznama"/>
        <w:numPr>
          <w:ilvl w:val="0"/>
          <w:numId w:val="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34 units</w:t>
      </w:r>
    </w:p>
    <w:p w14:paraId="1D2E6EBA"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195A97CF" w14:textId="77777777" w:rsidR="00080BCF" w:rsidRPr="00080BCF" w:rsidRDefault="00080BCF" w:rsidP="00080BCF">
      <w:pPr>
        <w:spacing w:after="0" w:line="276" w:lineRule="auto"/>
        <w:outlineLvl w:val="3"/>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1.8 Volumetric Water Content, Temperature, and Electrical Conductivity Sensor</w:t>
      </w:r>
    </w:p>
    <w:p w14:paraId="437EA98E"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6D3B7FC1"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Functional Description</w:t>
      </w:r>
    </w:p>
    <w:p w14:paraId="1EA100C8"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Combined sensor for simultaneous measurement of volumetric water content, temperature, and electrical conductivity, with optional borehole installation capability.</w:t>
      </w:r>
    </w:p>
    <w:p w14:paraId="21A7C144"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3BAE018E"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Minimum Technical Requirements</w:t>
      </w:r>
    </w:p>
    <w:p w14:paraId="1D7E72BD" w14:textId="77777777" w:rsidR="00080BCF" w:rsidRPr="00080BCF" w:rsidRDefault="00080BCF" w:rsidP="00C538E3">
      <w:pPr>
        <w:pStyle w:val="Odstavekseznama"/>
        <w:numPr>
          <w:ilvl w:val="0"/>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VWC range:</w:t>
      </w:r>
    </w:p>
    <w:p w14:paraId="17048172" w14:textId="77777777" w:rsidR="00080BCF" w:rsidRPr="00080BCF" w:rsidRDefault="00080BCF" w:rsidP="00C538E3">
      <w:pPr>
        <w:pStyle w:val="Odstavekseznama"/>
        <w:numPr>
          <w:ilvl w:val="1"/>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Mineral soils: 0.00–0.70 m³/m³</w:t>
      </w:r>
    </w:p>
    <w:p w14:paraId="22E6C284" w14:textId="77777777" w:rsidR="00080BCF" w:rsidRPr="00080BCF" w:rsidRDefault="00080BCF" w:rsidP="00C538E3">
      <w:pPr>
        <w:pStyle w:val="Odstavekseznama"/>
        <w:numPr>
          <w:ilvl w:val="1"/>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Soilless media: 0.00–1.00 m³/m³</w:t>
      </w:r>
    </w:p>
    <w:p w14:paraId="09C0FC1A" w14:textId="77777777" w:rsidR="00080BCF" w:rsidRPr="00080BCF" w:rsidRDefault="00080BCF" w:rsidP="00C538E3">
      <w:pPr>
        <w:pStyle w:val="Odstavekseznama"/>
        <w:numPr>
          <w:ilvl w:val="0"/>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Dielectric permittivity range: 1–80</w:t>
      </w:r>
    </w:p>
    <w:p w14:paraId="4B94231F" w14:textId="77777777" w:rsidR="00080BCF" w:rsidRPr="00080BCF" w:rsidRDefault="00080BCF" w:rsidP="00C538E3">
      <w:pPr>
        <w:pStyle w:val="Odstavekseznama"/>
        <w:numPr>
          <w:ilvl w:val="0"/>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Resolution: up to 0.0010 m³/m³</w:t>
      </w:r>
    </w:p>
    <w:p w14:paraId="0D144683" w14:textId="77777777" w:rsidR="00080BCF" w:rsidRPr="00080BCF" w:rsidRDefault="00080BCF" w:rsidP="00C538E3">
      <w:pPr>
        <w:pStyle w:val="Odstavekseznama"/>
        <w:numPr>
          <w:ilvl w:val="0"/>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Accuracy:</w:t>
      </w:r>
    </w:p>
    <w:p w14:paraId="5DE1D8CB" w14:textId="77777777" w:rsidR="00080BCF" w:rsidRPr="00080BCF" w:rsidRDefault="00080BCF" w:rsidP="00C538E3">
      <w:pPr>
        <w:pStyle w:val="Odstavekseznama"/>
        <w:numPr>
          <w:ilvl w:val="1"/>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 xml:space="preserve">Generic calibration: ±0.03 m³/m³ (solution EC &lt; 8,000 </w:t>
      </w:r>
      <w:proofErr w:type="spellStart"/>
      <w:r w:rsidRPr="00080BCF">
        <w:rPr>
          <w:rFonts w:ascii="Arial" w:eastAsia="Times New Roman" w:hAnsi="Arial" w:cs="Arial"/>
          <w:kern w:val="0"/>
          <w:lang w:val="en-GB" w:eastAsia="sl-SI"/>
          <w14:ligatures w14:val="none"/>
        </w:rPr>
        <w:t>μS</w:t>
      </w:r>
      <w:proofErr w:type="spellEnd"/>
      <w:r w:rsidRPr="00080BCF">
        <w:rPr>
          <w:rFonts w:ascii="Arial" w:eastAsia="Times New Roman" w:hAnsi="Arial" w:cs="Arial"/>
          <w:kern w:val="0"/>
          <w:lang w:val="en-GB" w:eastAsia="sl-SI"/>
          <w14:ligatures w14:val="none"/>
        </w:rPr>
        <w:t>/cm)</w:t>
      </w:r>
    </w:p>
    <w:p w14:paraId="3C46CF58" w14:textId="77777777" w:rsidR="00080BCF" w:rsidRPr="00080BCF" w:rsidRDefault="00080BCF" w:rsidP="00C538E3">
      <w:pPr>
        <w:pStyle w:val="Odstavekseznama"/>
        <w:numPr>
          <w:ilvl w:val="1"/>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Medium-specific calibration: ±0.01–0.02 m³/m³</w:t>
      </w:r>
    </w:p>
    <w:p w14:paraId="038D3685" w14:textId="77777777" w:rsidR="00080BCF" w:rsidRPr="00080BCF" w:rsidRDefault="00080BCF" w:rsidP="00C538E3">
      <w:pPr>
        <w:pStyle w:val="Odstavekseznama"/>
        <w:numPr>
          <w:ilvl w:val="0"/>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Temperature measurement:</w:t>
      </w:r>
    </w:p>
    <w:p w14:paraId="5B712DBC" w14:textId="77777777" w:rsidR="00080BCF" w:rsidRPr="00080BCF" w:rsidRDefault="00080BCF" w:rsidP="00C538E3">
      <w:pPr>
        <w:pStyle w:val="Odstavekseznama"/>
        <w:numPr>
          <w:ilvl w:val="1"/>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Range: –40 to +60 °C</w:t>
      </w:r>
    </w:p>
    <w:p w14:paraId="1FF45F96" w14:textId="77777777" w:rsidR="00080BCF" w:rsidRPr="00080BCF" w:rsidRDefault="00080BCF" w:rsidP="00C538E3">
      <w:pPr>
        <w:pStyle w:val="Odstavekseznama"/>
        <w:numPr>
          <w:ilvl w:val="1"/>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Resolution: approx. 0.1 °C</w:t>
      </w:r>
    </w:p>
    <w:p w14:paraId="7D03D29B" w14:textId="77777777" w:rsidR="00080BCF" w:rsidRPr="00080BCF" w:rsidRDefault="00080BCF" w:rsidP="00C538E3">
      <w:pPr>
        <w:pStyle w:val="Odstavekseznama"/>
        <w:numPr>
          <w:ilvl w:val="1"/>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Accuracy: ±0.5 °C (–40 to 0 °C), ±0.3 °C (0 to +60 °C)</w:t>
      </w:r>
    </w:p>
    <w:p w14:paraId="16B391B3" w14:textId="77777777" w:rsidR="00080BCF" w:rsidRPr="00080BCF" w:rsidRDefault="00080BCF" w:rsidP="00C538E3">
      <w:pPr>
        <w:pStyle w:val="Odstavekseznama"/>
        <w:numPr>
          <w:ilvl w:val="0"/>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Dielectric measurement frequency: approx. 70 MHz</w:t>
      </w:r>
    </w:p>
    <w:p w14:paraId="01E95094" w14:textId="77777777" w:rsidR="00080BCF" w:rsidRPr="00080BCF" w:rsidRDefault="00080BCF" w:rsidP="00C538E3">
      <w:pPr>
        <w:pStyle w:val="Odstavekseznama"/>
        <w:numPr>
          <w:ilvl w:val="0"/>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 xml:space="preserve">Bulk EC range: 0–20,000 </w:t>
      </w:r>
      <w:proofErr w:type="spellStart"/>
      <w:r w:rsidRPr="00080BCF">
        <w:rPr>
          <w:rFonts w:ascii="Arial" w:eastAsia="Times New Roman" w:hAnsi="Arial" w:cs="Arial"/>
          <w:kern w:val="0"/>
          <w:lang w:val="en-GB" w:eastAsia="sl-SI"/>
          <w14:ligatures w14:val="none"/>
        </w:rPr>
        <w:t>μS</w:t>
      </w:r>
      <w:proofErr w:type="spellEnd"/>
      <w:r w:rsidRPr="00080BCF">
        <w:rPr>
          <w:rFonts w:ascii="Arial" w:eastAsia="Times New Roman" w:hAnsi="Arial" w:cs="Arial"/>
          <w:kern w:val="0"/>
          <w:lang w:val="en-GB" w:eastAsia="sl-SI"/>
          <w14:ligatures w14:val="none"/>
        </w:rPr>
        <w:t xml:space="preserve">/cm; Resolution: up to 1 </w:t>
      </w:r>
      <w:proofErr w:type="spellStart"/>
      <w:r w:rsidRPr="00080BCF">
        <w:rPr>
          <w:rFonts w:ascii="Arial" w:eastAsia="Times New Roman" w:hAnsi="Arial" w:cs="Arial"/>
          <w:kern w:val="0"/>
          <w:lang w:val="en-GB" w:eastAsia="sl-SI"/>
          <w14:ligatures w14:val="none"/>
        </w:rPr>
        <w:t>μS</w:t>
      </w:r>
      <w:proofErr w:type="spellEnd"/>
      <w:r w:rsidRPr="00080BCF">
        <w:rPr>
          <w:rFonts w:ascii="Arial" w:eastAsia="Times New Roman" w:hAnsi="Arial" w:cs="Arial"/>
          <w:kern w:val="0"/>
          <w:lang w:val="en-GB" w:eastAsia="sl-SI"/>
          <w14:ligatures w14:val="none"/>
        </w:rPr>
        <w:t xml:space="preserve">/cm; Accuracy: </w:t>
      </w:r>
      <w:proofErr w:type="gramStart"/>
      <w:r w:rsidRPr="00080BCF">
        <w:rPr>
          <w:rFonts w:ascii="Arial" w:eastAsia="Times New Roman" w:hAnsi="Arial" w:cs="Arial"/>
          <w:kern w:val="0"/>
          <w:lang w:val="en-GB" w:eastAsia="sl-SI"/>
          <w14:ligatures w14:val="none"/>
        </w:rPr>
        <w:t>±(</w:t>
      </w:r>
      <w:proofErr w:type="gramEnd"/>
      <w:r w:rsidRPr="00080BCF">
        <w:rPr>
          <w:rFonts w:ascii="Arial" w:eastAsia="Times New Roman" w:hAnsi="Arial" w:cs="Arial"/>
          <w:kern w:val="0"/>
          <w:lang w:val="en-GB" w:eastAsia="sl-SI"/>
          <w14:ligatures w14:val="none"/>
        </w:rPr>
        <w:t xml:space="preserve">5% + 10 </w:t>
      </w:r>
      <w:proofErr w:type="spellStart"/>
      <w:r w:rsidRPr="00080BCF">
        <w:rPr>
          <w:rFonts w:ascii="Arial" w:eastAsia="Times New Roman" w:hAnsi="Arial" w:cs="Arial"/>
          <w:kern w:val="0"/>
          <w:lang w:val="en-GB" w:eastAsia="sl-SI"/>
          <w14:ligatures w14:val="none"/>
        </w:rPr>
        <w:t>μS</w:t>
      </w:r>
      <w:proofErr w:type="spellEnd"/>
      <w:r w:rsidRPr="00080BCF">
        <w:rPr>
          <w:rFonts w:ascii="Arial" w:eastAsia="Times New Roman" w:hAnsi="Arial" w:cs="Arial"/>
          <w:kern w:val="0"/>
          <w:lang w:val="en-GB" w:eastAsia="sl-SI"/>
          <w14:ligatures w14:val="none"/>
        </w:rPr>
        <w:t>/cm) to ±8%</w:t>
      </w:r>
    </w:p>
    <w:p w14:paraId="6EC4FB5B" w14:textId="77777777" w:rsidR="00080BCF" w:rsidRPr="00080BCF" w:rsidRDefault="00080BCF" w:rsidP="00C538E3">
      <w:pPr>
        <w:pStyle w:val="Odstavekseznama"/>
        <w:numPr>
          <w:ilvl w:val="0"/>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Measurement volume: approx. 1010 mL</w:t>
      </w:r>
    </w:p>
    <w:p w14:paraId="15EBB7BE" w14:textId="77777777" w:rsidR="00080BCF" w:rsidRPr="00080BCF" w:rsidRDefault="00080BCF" w:rsidP="00C538E3">
      <w:pPr>
        <w:pStyle w:val="Odstavekseznama"/>
        <w:numPr>
          <w:ilvl w:val="0"/>
          <w:numId w:val="1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Compatible with borehole installation tool up to 2 m depth</w:t>
      </w:r>
    </w:p>
    <w:p w14:paraId="0EF4AACD" w14:textId="77777777" w:rsidR="00080BCF" w:rsidRPr="00080BCF" w:rsidRDefault="00080BCF" w:rsidP="00080BCF">
      <w:pPr>
        <w:spacing w:after="0" w:line="276" w:lineRule="auto"/>
        <w:rPr>
          <w:rFonts w:ascii="Arial" w:hAnsi="Arial" w:cs="Arial"/>
          <w:b/>
          <w:bCs/>
          <w:lang w:val="en-GB"/>
        </w:rPr>
      </w:pPr>
    </w:p>
    <w:p w14:paraId="5B49257B"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202FC391" w14:textId="77777777" w:rsidR="00080BCF" w:rsidRPr="00080BCF" w:rsidRDefault="00080BCF" w:rsidP="00080BCF">
      <w:pPr>
        <w:pStyle w:val="Odstavekseznama"/>
        <w:numPr>
          <w:ilvl w:val="0"/>
          <w:numId w:val="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16 units</w:t>
      </w:r>
    </w:p>
    <w:p w14:paraId="636E4A05"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191A9270"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2B708664" w14:textId="77777777" w:rsidR="00080BCF" w:rsidRPr="00080BCF" w:rsidRDefault="00080BCF" w:rsidP="00080BCF">
      <w:pPr>
        <w:spacing w:after="0" w:line="276" w:lineRule="auto"/>
        <w:outlineLvl w:val="3"/>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1.9 Matric Potential and Temperature Sensor</w:t>
      </w:r>
    </w:p>
    <w:p w14:paraId="16E06A8B"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3A642386"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Functional Description</w:t>
      </w:r>
    </w:p>
    <w:p w14:paraId="2EB39B08"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Sensor for measuring soil matric potential and temperature, utilizing a porous substrate and dielectric moisture sensing with integrated data communication capabilities.</w:t>
      </w:r>
    </w:p>
    <w:p w14:paraId="3B4F4318" w14:textId="77777777" w:rsidR="00080BCF" w:rsidRPr="00080BCF" w:rsidRDefault="00080BCF" w:rsidP="00080BCF">
      <w:pPr>
        <w:spacing w:after="0" w:line="276" w:lineRule="auto"/>
        <w:rPr>
          <w:rFonts w:ascii="Arial" w:hAnsi="Arial" w:cs="Arial"/>
          <w:lang w:val="en-GB" w:eastAsia="sl-SI"/>
        </w:rPr>
      </w:pPr>
    </w:p>
    <w:p w14:paraId="6ACDCA9B" w14:textId="77777777" w:rsidR="00080BCF" w:rsidRPr="00080BCF" w:rsidRDefault="00080BCF" w:rsidP="00080BCF">
      <w:pPr>
        <w:spacing w:after="0" w:line="276" w:lineRule="auto"/>
        <w:rPr>
          <w:rFonts w:ascii="Arial" w:hAnsi="Arial" w:cs="Arial"/>
          <w:b/>
          <w:bCs/>
          <w:lang w:val="en-GB" w:eastAsia="sl-SI"/>
        </w:rPr>
      </w:pPr>
      <w:r w:rsidRPr="00080BCF">
        <w:rPr>
          <w:rFonts w:ascii="Arial" w:hAnsi="Arial" w:cs="Arial"/>
          <w:b/>
          <w:bCs/>
          <w:lang w:val="en-GB" w:eastAsia="sl-SI"/>
        </w:rPr>
        <w:t>Minimum Technical Requirements</w:t>
      </w:r>
    </w:p>
    <w:p w14:paraId="73E282CF" w14:textId="77777777" w:rsidR="00080BCF" w:rsidRPr="00080BCF" w:rsidRDefault="00080BCF" w:rsidP="00C538E3">
      <w:pPr>
        <w:pStyle w:val="Odstavekseznama"/>
        <w:numPr>
          <w:ilvl w:val="0"/>
          <w:numId w:val="13"/>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Matric potential range: 0 to –100,000 kPa</w:t>
      </w:r>
    </w:p>
    <w:p w14:paraId="53C12B9F" w14:textId="77777777" w:rsidR="00080BCF" w:rsidRPr="00080BCF" w:rsidRDefault="00080BCF" w:rsidP="00C538E3">
      <w:pPr>
        <w:pStyle w:val="Odstavekseznama"/>
        <w:numPr>
          <w:ilvl w:val="0"/>
          <w:numId w:val="13"/>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Resolution: up to 0.1 kPa</w:t>
      </w:r>
    </w:p>
    <w:p w14:paraId="34B3464F" w14:textId="77777777" w:rsidR="00080BCF" w:rsidRPr="00080BCF" w:rsidRDefault="00080BCF" w:rsidP="00C538E3">
      <w:pPr>
        <w:pStyle w:val="Odstavekseznama"/>
        <w:numPr>
          <w:ilvl w:val="0"/>
          <w:numId w:val="13"/>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 xml:space="preserve">Accuracy: </w:t>
      </w:r>
      <w:proofErr w:type="gramStart"/>
      <w:r w:rsidRPr="00080BCF">
        <w:rPr>
          <w:rFonts w:ascii="Arial" w:eastAsia="Times New Roman" w:hAnsi="Arial" w:cs="Arial"/>
          <w:kern w:val="0"/>
          <w:lang w:val="en-GB" w:eastAsia="sl-SI"/>
          <w14:ligatures w14:val="none"/>
        </w:rPr>
        <w:t>±(</w:t>
      </w:r>
      <w:proofErr w:type="gramEnd"/>
      <w:r w:rsidRPr="00080BCF">
        <w:rPr>
          <w:rFonts w:ascii="Arial" w:eastAsia="Times New Roman" w:hAnsi="Arial" w:cs="Arial"/>
          <w:kern w:val="0"/>
          <w:lang w:val="en-GB" w:eastAsia="sl-SI"/>
          <w14:ligatures w14:val="none"/>
        </w:rPr>
        <w:t>10% of reading + 2 kPa) from –100 to –5 kPa</w:t>
      </w:r>
    </w:p>
    <w:p w14:paraId="5C9D0C7B" w14:textId="77777777" w:rsidR="00080BCF" w:rsidRPr="00080BCF" w:rsidRDefault="00080BCF" w:rsidP="00C538E3">
      <w:pPr>
        <w:pStyle w:val="Odstavekseznama"/>
        <w:numPr>
          <w:ilvl w:val="0"/>
          <w:numId w:val="13"/>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Temperature measurement:</w:t>
      </w:r>
    </w:p>
    <w:p w14:paraId="0FF4A4FA" w14:textId="77777777" w:rsidR="00080BCF" w:rsidRPr="00080BCF" w:rsidRDefault="00080BCF" w:rsidP="00C538E3">
      <w:pPr>
        <w:pStyle w:val="Odstavekseznama"/>
        <w:numPr>
          <w:ilvl w:val="1"/>
          <w:numId w:val="13"/>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Range: –40 to +60 °C</w:t>
      </w:r>
    </w:p>
    <w:p w14:paraId="3769B994" w14:textId="77777777" w:rsidR="00080BCF" w:rsidRPr="00080BCF" w:rsidRDefault="00080BCF" w:rsidP="00C538E3">
      <w:pPr>
        <w:pStyle w:val="Odstavekseznama"/>
        <w:numPr>
          <w:ilvl w:val="1"/>
          <w:numId w:val="13"/>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Resolution: approx. 0.1 °C</w:t>
      </w:r>
    </w:p>
    <w:p w14:paraId="6E01236D" w14:textId="77777777" w:rsidR="00080BCF" w:rsidRPr="00080BCF" w:rsidRDefault="00080BCF" w:rsidP="00C538E3">
      <w:pPr>
        <w:pStyle w:val="Odstavekseznama"/>
        <w:numPr>
          <w:ilvl w:val="1"/>
          <w:numId w:val="13"/>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Accuracy: ±1.0 °C</w:t>
      </w:r>
    </w:p>
    <w:p w14:paraId="3CB9036F" w14:textId="77777777" w:rsidR="00080BCF" w:rsidRPr="00080BCF" w:rsidRDefault="00080BCF" w:rsidP="00C538E3">
      <w:pPr>
        <w:pStyle w:val="Odstavekseznama"/>
        <w:numPr>
          <w:ilvl w:val="0"/>
          <w:numId w:val="13"/>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Dielectric measurement frequency: approx. 70 MHz</w:t>
      </w:r>
    </w:p>
    <w:p w14:paraId="20C59676" w14:textId="77777777" w:rsidR="00080BCF" w:rsidRPr="00080BCF" w:rsidRDefault="00080BCF" w:rsidP="00C538E3">
      <w:pPr>
        <w:pStyle w:val="Odstavekseznama"/>
        <w:numPr>
          <w:ilvl w:val="0"/>
          <w:numId w:val="13"/>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Output protocols: DDI serial, SDI-12</w:t>
      </w:r>
    </w:p>
    <w:p w14:paraId="5729FE3D" w14:textId="77777777" w:rsidR="00080BCF" w:rsidRPr="00080BCF" w:rsidRDefault="00080BCF" w:rsidP="00C538E3">
      <w:pPr>
        <w:pStyle w:val="Odstavekseznama"/>
        <w:numPr>
          <w:ilvl w:val="0"/>
          <w:numId w:val="13"/>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lastRenderedPageBreak/>
        <w:t>Data logger compatibility: 3.6–15 VDC powered systems with serial or SDI-12 communication</w:t>
      </w:r>
    </w:p>
    <w:p w14:paraId="010B4E0B" w14:textId="77777777" w:rsidR="00080BCF" w:rsidRPr="00080BCF" w:rsidRDefault="00080BCF" w:rsidP="00C538E3">
      <w:pPr>
        <w:pStyle w:val="Odstavekseznama"/>
        <w:numPr>
          <w:ilvl w:val="0"/>
          <w:numId w:val="13"/>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Operating temperature: –40 to +60 °C</w:t>
      </w:r>
    </w:p>
    <w:p w14:paraId="29BDB458" w14:textId="77777777" w:rsidR="00080BCF" w:rsidRPr="00080BCF" w:rsidRDefault="00080BCF" w:rsidP="00C538E3">
      <w:pPr>
        <w:pStyle w:val="Odstavekseznama"/>
        <w:numPr>
          <w:ilvl w:val="0"/>
          <w:numId w:val="13"/>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Compatible with borehole installation tool up to 2 m depth</w:t>
      </w:r>
    </w:p>
    <w:p w14:paraId="6DBC5E39" w14:textId="77777777" w:rsidR="00080BCF" w:rsidRPr="00080BCF" w:rsidRDefault="00080BCF" w:rsidP="00080BCF">
      <w:pPr>
        <w:spacing w:after="0" w:line="276" w:lineRule="auto"/>
        <w:rPr>
          <w:rFonts w:ascii="Arial" w:hAnsi="Arial" w:cs="Arial"/>
          <w:b/>
          <w:bCs/>
          <w:lang w:val="en-GB"/>
        </w:rPr>
      </w:pPr>
    </w:p>
    <w:p w14:paraId="6E779645"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7CCCCA53" w14:textId="77777777" w:rsidR="00080BCF" w:rsidRPr="00080BCF" w:rsidRDefault="00080BCF" w:rsidP="00080BCF">
      <w:pPr>
        <w:pStyle w:val="Odstavekseznama"/>
        <w:numPr>
          <w:ilvl w:val="0"/>
          <w:numId w:val="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16 units</w:t>
      </w:r>
    </w:p>
    <w:p w14:paraId="577ADCB2"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1F716CF6"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5D6DDA1B" w14:textId="77777777" w:rsidR="00080BCF" w:rsidRPr="00080BCF" w:rsidRDefault="00080BCF" w:rsidP="00080BCF">
      <w:pPr>
        <w:spacing w:after="0" w:line="276" w:lineRule="auto"/>
        <w:outlineLvl w:val="3"/>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1.10 Borehole Installation Tool</w:t>
      </w:r>
    </w:p>
    <w:p w14:paraId="5A551540"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0D1D111E"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Functional Description</w:t>
      </w:r>
    </w:p>
    <w:p w14:paraId="2F266FB6"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Tool for low-disturbance installation of soil sensors up to 2 m depth using a hand-</w:t>
      </w:r>
      <w:proofErr w:type="spellStart"/>
      <w:r w:rsidRPr="00080BCF">
        <w:rPr>
          <w:rFonts w:ascii="Arial" w:eastAsia="Times New Roman" w:hAnsi="Arial" w:cs="Arial"/>
          <w:kern w:val="0"/>
          <w:lang w:val="en-GB" w:eastAsia="sl-SI"/>
          <w14:ligatures w14:val="none"/>
        </w:rPr>
        <w:t>augered</w:t>
      </w:r>
      <w:proofErr w:type="spellEnd"/>
      <w:r w:rsidRPr="00080BCF">
        <w:rPr>
          <w:rFonts w:ascii="Arial" w:eastAsia="Times New Roman" w:hAnsi="Arial" w:cs="Arial"/>
          <w:kern w:val="0"/>
          <w:lang w:val="en-GB" w:eastAsia="sl-SI"/>
          <w14:ligatures w14:val="none"/>
        </w:rPr>
        <w:t xml:space="preserve"> borehole, suitable for field deployment.</w:t>
      </w:r>
    </w:p>
    <w:p w14:paraId="70985B5A"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1FF57B6A"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Minimum Technical Requirements</w:t>
      </w:r>
    </w:p>
    <w:p w14:paraId="278C64C1" w14:textId="77777777" w:rsidR="00080BCF" w:rsidRPr="00080BCF" w:rsidRDefault="00080BCF" w:rsidP="00C538E3">
      <w:pPr>
        <w:pStyle w:val="Odstavekseznama"/>
        <w:numPr>
          <w:ilvl w:val="0"/>
          <w:numId w:val="14"/>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Compatible with volumetric water content, temperature, EC, and matric potential sensors</w:t>
      </w:r>
    </w:p>
    <w:p w14:paraId="50021262" w14:textId="77777777" w:rsidR="00080BCF" w:rsidRPr="00080BCF" w:rsidRDefault="00080BCF" w:rsidP="00C538E3">
      <w:pPr>
        <w:pStyle w:val="Odstavekseznama"/>
        <w:numPr>
          <w:ilvl w:val="0"/>
          <w:numId w:val="14"/>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Installation depth: up to 2 m (extendable with optional 1 m extensions)</w:t>
      </w:r>
    </w:p>
    <w:p w14:paraId="7A88245F" w14:textId="77777777" w:rsidR="00080BCF" w:rsidRPr="00080BCF" w:rsidRDefault="00080BCF" w:rsidP="00C538E3">
      <w:pPr>
        <w:pStyle w:val="Odstavekseznama"/>
        <w:numPr>
          <w:ilvl w:val="0"/>
          <w:numId w:val="14"/>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Includes:</w:t>
      </w:r>
    </w:p>
    <w:p w14:paraId="53E84A7E" w14:textId="77777777" w:rsidR="00080BCF" w:rsidRPr="00080BCF" w:rsidRDefault="00080BCF" w:rsidP="00C538E3">
      <w:pPr>
        <w:pStyle w:val="Odstavekseznama"/>
        <w:numPr>
          <w:ilvl w:val="1"/>
          <w:numId w:val="14"/>
        </w:numPr>
        <w:spacing w:after="0" w:line="276" w:lineRule="auto"/>
        <w:rPr>
          <w:rFonts w:ascii="Arial" w:eastAsia="Times New Roman" w:hAnsi="Arial" w:cs="Arial"/>
          <w:kern w:val="0"/>
          <w:lang w:val="en-GB" w:eastAsia="sl-SI"/>
          <w14:ligatures w14:val="none"/>
        </w:rPr>
      </w:pPr>
      <w:proofErr w:type="gramStart"/>
      <w:r w:rsidRPr="00080BCF">
        <w:rPr>
          <w:rFonts w:ascii="Arial" w:eastAsia="Times New Roman" w:hAnsi="Arial" w:cs="Arial"/>
          <w:kern w:val="0"/>
          <w:lang w:val="en-GB" w:eastAsia="sl-SI"/>
          <w14:ligatures w14:val="none"/>
        </w:rPr>
        <w:t>Approx..</w:t>
      </w:r>
      <w:proofErr w:type="gramEnd"/>
      <w:r w:rsidRPr="00080BCF">
        <w:rPr>
          <w:rFonts w:ascii="Arial" w:eastAsia="Times New Roman" w:hAnsi="Arial" w:cs="Arial"/>
          <w:kern w:val="0"/>
          <w:lang w:val="en-GB" w:eastAsia="sl-SI"/>
          <w14:ligatures w14:val="none"/>
        </w:rPr>
        <w:t xml:space="preserve"> 10 cm auger</w:t>
      </w:r>
    </w:p>
    <w:p w14:paraId="117EB8E4" w14:textId="77777777" w:rsidR="00080BCF" w:rsidRPr="00080BCF" w:rsidRDefault="00080BCF" w:rsidP="00C538E3">
      <w:pPr>
        <w:pStyle w:val="Odstavekseznama"/>
        <w:numPr>
          <w:ilvl w:val="1"/>
          <w:numId w:val="14"/>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Sensor carriers</w:t>
      </w:r>
    </w:p>
    <w:p w14:paraId="4587B2A2" w14:textId="77777777" w:rsidR="00080BCF" w:rsidRPr="00080BCF" w:rsidRDefault="00080BCF" w:rsidP="00C538E3">
      <w:pPr>
        <w:pStyle w:val="Odstavekseznama"/>
        <w:numPr>
          <w:ilvl w:val="1"/>
          <w:numId w:val="14"/>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Soil surface flange</w:t>
      </w:r>
    </w:p>
    <w:p w14:paraId="01DCC659" w14:textId="77777777" w:rsidR="00080BCF" w:rsidRPr="00080BCF" w:rsidRDefault="00080BCF" w:rsidP="00C538E3">
      <w:pPr>
        <w:pStyle w:val="Odstavekseznama"/>
        <w:numPr>
          <w:ilvl w:val="1"/>
          <w:numId w:val="14"/>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Depth selection clamp</w:t>
      </w:r>
    </w:p>
    <w:p w14:paraId="0DB2017A" w14:textId="77777777" w:rsidR="00080BCF" w:rsidRPr="00080BCF" w:rsidRDefault="00080BCF" w:rsidP="00080BCF">
      <w:pPr>
        <w:spacing w:after="0" w:line="276" w:lineRule="auto"/>
        <w:rPr>
          <w:rFonts w:ascii="Arial" w:hAnsi="Arial" w:cs="Arial"/>
          <w:b/>
          <w:bCs/>
          <w:lang w:val="en-GB"/>
        </w:rPr>
      </w:pPr>
    </w:p>
    <w:p w14:paraId="00EF6132"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7A70644C" w14:textId="77777777" w:rsidR="00080BCF" w:rsidRPr="00080BCF" w:rsidRDefault="00080BCF" w:rsidP="00080BCF">
      <w:pPr>
        <w:pStyle w:val="Odstavekseznama"/>
        <w:numPr>
          <w:ilvl w:val="0"/>
          <w:numId w:val="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1 unit</w:t>
      </w:r>
    </w:p>
    <w:p w14:paraId="44C4AD19"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48317644"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2C92F4E8" w14:textId="77777777" w:rsidR="00080BCF" w:rsidRPr="00080BCF" w:rsidRDefault="00080BCF" w:rsidP="00080BCF">
      <w:pPr>
        <w:spacing w:after="0" w:line="276" w:lineRule="auto"/>
        <w:outlineLvl w:val="3"/>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1.11 Field Tensiometer with Integrated Temperature Sensor</w:t>
      </w:r>
    </w:p>
    <w:p w14:paraId="1CCA38D5"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14F300F9"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Functional Description</w:t>
      </w:r>
    </w:p>
    <w:p w14:paraId="49790FC5"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Field tensiometer for direct measurement of soil water potential and temperature, designed for plug-and-play operation with field data loggers, refillable without extraction.</w:t>
      </w:r>
    </w:p>
    <w:p w14:paraId="445EE510"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07867141"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Minimum Technical Requirements</w:t>
      </w:r>
    </w:p>
    <w:p w14:paraId="4BB3874E" w14:textId="77777777" w:rsidR="00080BCF" w:rsidRPr="00080BCF" w:rsidRDefault="00080BCF" w:rsidP="00C538E3">
      <w:pPr>
        <w:pStyle w:val="Odstavekseznama"/>
        <w:numPr>
          <w:ilvl w:val="0"/>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Water potential range: –85 to +50 kPa</w:t>
      </w:r>
    </w:p>
    <w:p w14:paraId="415A9A1F" w14:textId="77777777" w:rsidR="00080BCF" w:rsidRPr="00080BCF" w:rsidRDefault="00080BCF" w:rsidP="00C538E3">
      <w:pPr>
        <w:pStyle w:val="Odstavekseznama"/>
        <w:numPr>
          <w:ilvl w:val="0"/>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Resolution: up to 0.0012 kPa</w:t>
      </w:r>
    </w:p>
    <w:p w14:paraId="4BD7687C" w14:textId="77777777" w:rsidR="00080BCF" w:rsidRPr="00080BCF" w:rsidRDefault="00080BCF" w:rsidP="00C538E3">
      <w:pPr>
        <w:pStyle w:val="Odstavekseznama"/>
        <w:numPr>
          <w:ilvl w:val="0"/>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Accuracy: ±0.15 kPa</w:t>
      </w:r>
    </w:p>
    <w:p w14:paraId="21D032FE" w14:textId="77777777" w:rsidR="00080BCF" w:rsidRPr="00080BCF" w:rsidRDefault="00080BCF" w:rsidP="00C538E3">
      <w:pPr>
        <w:pStyle w:val="Odstavekseznama"/>
        <w:numPr>
          <w:ilvl w:val="0"/>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Temperature measurement:</w:t>
      </w:r>
    </w:p>
    <w:p w14:paraId="4B40FADC" w14:textId="77777777" w:rsidR="00080BCF" w:rsidRPr="00080BCF" w:rsidRDefault="00080BCF" w:rsidP="00C538E3">
      <w:pPr>
        <w:pStyle w:val="Odstavekseznama"/>
        <w:numPr>
          <w:ilvl w:val="1"/>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Range: –30 to +60 °C</w:t>
      </w:r>
    </w:p>
    <w:p w14:paraId="16E4B9CB" w14:textId="77777777" w:rsidR="00080BCF" w:rsidRPr="00080BCF" w:rsidRDefault="00080BCF" w:rsidP="00C538E3">
      <w:pPr>
        <w:pStyle w:val="Odstavekseznama"/>
        <w:numPr>
          <w:ilvl w:val="1"/>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Resolution: approx. 0.01 °C</w:t>
      </w:r>
    </w:p>
    <w:p w14:paraId="5FB85B7D" w14:textId="77777777" w:rsidR="00080BCF" w:rsidRPr="00080BCF" w:rsidRDefault="00080BCF" w:rsidP="00C538E3">
      <w:pPr>
        <w:pStyle w:val="Odstavekseznama"/>
        <w:numPr>
          <w:ilvl w:val="1"/>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Accuracy: ±0.3 °C (–0 to +40 °C)</w:t>
      </w:r>
    </w:p>
    <w:p w14:paraId="3E9AB3D6" w14:textId="77777777" w:rsidR="00080BCF" w:rsidRPr="00080BCF" w:rsidRDefault="00080BCF" w:rsidP="00C538E3">
      <w:pPr>
        <w:pStyle w:val="Odstavekseznama"/>
        <w:numPr>
          <w:ilvl w:val="0"/>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Communication protocols: DDI serial, SDI-12, RS-485 (4-wire)</w:t>
      </w:r>
    </w:p>
    <w:p w14:paraId="4FF1E205" w14:textId="77777777" w:rsidR="00080BCF" w:rsidRPr="00080BCF" w:rsidRDefault="00080BCF" w:rsidP="00C538E3">
      <w:pPr>
        <w:pStyle w:val="Odstavekseznama"/>
        <w:numPr>
          <w:ilvl w:val="0"/>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Dimensions:</w:t>
      </w:r>
    </w:p>
    <w:p w14:paraId="0D78CC63" w14:textId="77777777" w:rsidR="00080BCF" w:rsidRPr="00080BCF" w:rsidRDefault="00080BCF" w:rsidP="00C538E3">
      <w:pPr>
        <w:pStyle w:val="Odstavekseznama"/>
        <w:numPr>
          <w:ilvl w:val="1"/>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Diameter: approx. 2.5 cm</w:t>
      </w:r>
    </w:p>
    <w:p w14:paraId="6E459B06" w14:textId="77777777" w:rsidR="00080BCF" w:rsidRPr="00080BCF" w:rsidRDefault="00080BCF" w:rsidP="00C538E3">
      <w:pPr>
        <w:pStyle w:val="Odstavekseznama"/>
        <w:numPr>
          <w:ilvl w:val="1"/>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Length options: 40, 80 cm</w:t>
      </w:r>
    </w:p>
    <w:p w14:paraId="7F5923B2" w14:textId="77777777" w:rsidR="00080BCF" w:rsidRPr="00080BCF" w:rsidRDefault="00080BCF" w:rsidP="00C538E3">
      <w:pPr>
        <w:pStyle w:val="Odstavekseznama"/>
        <w:numPr>
          <w:ilvl w:val="0"/>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Installation angle range: 10°–80° (downward or upward)</w:t>
      </w:r>
    </w:p>
    <w:p w14:paraId="19BB60DF" w14:textId="77777777" w:rsidR="00080BCF" w:rsidRPr="00080BCF" w:rsidRDefault="00080BCF" w:rsidP="00C538E3">
      <w:pPr>
        <w:pStyle w:val="Odstavekseznama"/>
        <w:numPr>
          <w:ilvl w:val="0"/>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Materials: Al2O3 ceramic, PMMA shaft, POM GF corpus, stainless steel refilling tubes</w:t>
      </w:r>
    </w:p>
    <w:p w14:paraId="44801291" w14:textId="77777777" w:rsidR="00080BCF" w:rsidRPr="00080BCF" w:rsidRDefault="00080BCF" w:rsidP="00C538E3">
      <w:pPr>
        <w:pStyle w:val="Odstavekseznama"/>
        <w:numPr>
          <w:ilvl w:val="0"/>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lastRenderedPageBreak/>
        <w:t>Operating temperature: –30 to +50 °C</w:t>
      </w:r>
    </w:p>
    <w:p w14:paraId="0055306D" w14:textId="77777777" w:rsidR="00080BCF" w:rsidRPr="00080BCF" w:rsidRDefault="00080BCF" w:rsidP="00C538E3">
      <w:pPr>
        <w:pStyle w:val="Odstavekseznama"/>
        <w:numPr>
          <w:ilvl w:val="0"/>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Includes:</w:t>
      </w:r>
    </w:p>
    <w:p w14:paraId="5F2F80B7" w14:textId="77777777" w:rsidR="00080BCF" w:rsidRPr="00080BCF" w:rsidRDefault="00080BCF" w:rsidP="00C538E3">
      <w:pPr>
        <w:pStyle w:val="Odstavekseznama"/>
        <w:numPr>
          <w:ilvl w:val="1"/>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Approx. 60 mL syringe with refilling faucet</w:t>
      </w:r>
    </w:p>
    <w:p w14:paraId="3C69D263" w14:textId="77777777" w:rsidR="00080BCF" w:rsidRPr="00080BCF" w:rsidRDefault="00080BCF" w:rsidP="00C538E3">
      <w:pPr>
        <w:pStyle w:val="Odstavekseznama"/>
        <w:numPr>
          <w:ilvl w:val="1"/>
          <w:numId w:val="15"/>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Installation auger with hammering head and depth gauge (diameter approx. 25 mm, length approx. 125 cm, blade approx. 50 cm)</w:t>
      </w:r>
    </w:p>
    <w:p w14:paraId="42B8E307" w14:textId="77777777" w:rsidR="00080BCF" w:rsidRPr="00080BCF" w:rsidRDefault="00080BCF" w:rsidP="00080BCF">
      <w:pPr>
        <w:spacing w:after="0" w:line="276" w:lineRule="auto"/>
        <w:rPr>
          <w:rFonts w:ascii="Arial" w:hAnsi="Arial" w:cs="Arial"/>
          <w:b/>
          <w:bCs/>
          <w:lang w:val="en-GB"/>
        </w:rPr>
      </w:pPr>
    </w:p>
    <w:p w14:paraId="49EA4CD3"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3C9206DB" w14:textId="77777777" w:rsidR="00080BCF" w:rsidRPr="00080BCF" w:rsidRDefault="00080BCF" w:rsidP="00080BCF">
      <w:pPr>
        <w:pStyle w:val="Odstavekseznama"/>
        <w:numPr>
          <w:ilvl w:val="0"/>
          <w:numId w:val="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7 units (3 units 80 cm length, 4 units 40 cm length)</w:t>
      </w:r>
    </w:p>
    <w:p w14:paraId="491DCEFB"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179A61B5"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18A30D29" w14:textId="77777777" w:rsidR="00080BCF" w:rsidRPr="00080BCF" w:rsidRDefault="00080BCF" w:rsidP="00080BCF">
      <w:pPr>
        <w:spacing w:after="0" w:line="276" w:lineRule="auto"/>
        <w:outlineLvl w:val="3"/>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1.12 Soil Water Content and Temperature Profile Probe</w:t>
      </w:r>
    </w:p>
    <w:p w14:paraId="423C9E68"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2A95E4AF"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Functional Description</w:t>
      </w:r>
    </w:p>
    <w:p w14:paraId="5372CC70"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Multi-depth soil moisture and temperature probe with integrated sensors at multiple depths, installed with dedicated tools for accurate placement.</w:t>
      </w:r>
    </w:p>
    <w:p w14:paraId="7619CDBC"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56F69876"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Minimum Technical Requirements</w:t>
      </w:r>
    </w:p>
    <w:p w14:paraId="4D43C7C0" w14:textId="77777777" w:rsidR="00080BCF" w:rsidRPr="00080BCF" w:rsidRDefault="00080BCF" w:rsidP="00C538E3">
      <w:pPr>
        <w:pStyle w:val="Odstavekseznama"/>
        <w:numPr>
          <w:ilvl w:val="0"/>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VWC range:</w:t>
      </w:r>
    </w:p>
    <w:p w14:paraId="3C52E545" w14:textId="77777777" w:rsidR="00080BCF" w:rsidRPr="00080BCF" w:rsidRDefault="00080BCF" w:rsidP="00C538E3">
      <w:pPr>
        <w:pStyle w:val="Odstavekseznama"/>
        <w:numPr>
          <w:ilvl w:val="1"/>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Mineral soils: 0.00–0.70 m³/m³</w:t>
      </w:r>
    </w:p>
    <w:p w14:paraId="53325DB5" w14:textId="77777777" w:rsidR="00080BCF" w:rsidRPr="00080BCF" w:rsidRDefault="00080BCF" w:rsidP="00C538E3">
      <w:pPr>
        <w:pStyle w:val="Odstavekseznama"/>
        <w:numPr>
          <w:ilvl w:val="1"/>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Soilless media: 0.00–1.00 m³/m³</w:t>
      </w:r>
    </w:p>
    <w:p w14:paraId="4E41DA32" w14:textId="77777777" w:rsidR="00080BCF" w:rsidRPr="00080BCF" w:rsidRDefault="00080BCF" w:rsidP="00C538E3">
      <w:pPr>
        <w:pStyle w:val="Odstavekseznama"/>
        <w:numPr>
          <w:ilvl w:val="0"/>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Resolution: up to 0.001 m³/m³</w:t>
      </w:r>
    </w:p>
    <w:p w14:paraId="4F5C8A27" w14:textId="77777777" w:rsidR="00080BCF" w:rsidRPr="00080BCF" w:rsidRDefault="00080BCF" w:rsidP="00C538E3">
      <w:pPr>
        <w:pStyle w:val="Odstavekseznama"/>
        <w:numPr>
          <w:ilvl w:val="0"/>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Accuracy:</w:t>
      </w:r>
    </w:p>
    <w:p w14:paraId="2C2CD9C7" w14:textId="77777777" w:rsidR="00080BCF" w:rsidRPr="00080BCF" w:rsidRDefault="00080BCF" w:rsidP="00C538E3">
      <w:pPr>
        <w:pStyle w:val="Odstavekseznama"/>
        <w:numPr>
          <w:ilvl w:val="1"/>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 xml:space="preserve">Generic calibration: ±0.05 m³/m³ (solution EC &lt; 8 </w:t>
      </w:r>
      <w:proofErr w:type="spellStart"/>
      <w:r w:rsidRPr="00080BCF">
        <w:rPr>
          <w:rFonts w:ascii="Arial" w:eastAsia="Times New Roman" w:hAnsi="Arial" w:cs="Arial"/>
          <w:kern w:val="0"/>
          <w:lang w:val="en-GB" w:eastAsia="sl-SI"/>
          <w14:ligatures w14:val="none"/>
        </w:rPr>
        <w:t>dS</w:t>
      </w:r>
      <w:proofErr w:type="spellEnd"/>
      <w:r w:rsidRPr="00080BCF">
        <w:rPr>
          <w:rFonts w:ascii="Arial" w:eastAsia="Times New Roman" w:hAnsi="Arial" w:cs="Arial"/>
          <w:kern w:val="0"/>
          <w:lang w:val="en-GB" w:eastAsia="sl-SI"/>
          <w14:ligatures w14:val="none"/>
        </w:rPr>
        <w:t>/m)</w:t>
      </w:r>
    </w:p>
    <w:p w14:paraId="4FAB7871" w14:textId="77777777" w:rsidR="00080BCF" w:rsidRPr="00080BCF" w:rsidRDefault="00080BCF" w:rsidP="00C538E3">
      <w:pPr>
        <w:pStyle w:val="Odstavekseznama"/>
        <w:numPr>
          <w:ilvl w:val="1"/>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Medium-specific calibration: ±0.02–0.03 m³/m³</w:t>
      </w:r>
    </w:p>
    <w:p w14:paraId="00385608" w14:textId="77777777" w:rsidR="00080BCF" w:rsidRPr="00080BCF" w:rsidRDefault="00080BCF" w:rsidP="00C538E3">
      <w:pPr>
        <w:pStyle w:val="Odstavekseznama"/>
        <w:numPr>
          <w:ilvl w:val="0"/>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Temperature measurement:</w:t>
      </w:r>
    </w:p>
    <w:p w14:paraId="0C490F41" w14:textId="77777777" w:rsidR="00080BCF" w:rsidRPr="00080BCF" w:rsidRDefault="00080BCF" w:rsidP="00C538E3">
      <w:pPr>
        <w:pStyle w:val="Odstavekseznama"/>
        <w:numPr>
          <w:ilvl w:val="1"/>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Range: –20 to +60 °C</w:t>
      </w:r>
    </w:p>
    <w:p w14:paraId="69DAF9BE" w14:textId="77777777" w:rsidR="00080BCF" w:rsidRPr="00080BCF" w:rsidRDefault="00080BCF" w:rsidP="00C538E3">
      <w:pPr>
        <w:pStyle w:val="Odstavekseznama"/>
        <w:numPr>
          <w:ilvl w:val="1"/>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Resolution: approx. 0.03 °C</w:t>
      </w:r>
    </w:p>
    <w:p w14:paraId="10ABE108" w14:textId="77777777" w:rsidR="00080BCF" w:rsidRPr="00080BCF" w:rsidRDefault="00080BCF" w:rsidP="00C538E3">
      <w:pPr>
        <w:pStyle w:val="Odstavekseznama"/>
        <w:numPr>
          <w:ilvl w:val="1"/>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Accuracy: ±0.5 °C (–20 to 0 °C), ±0.25 °C (0 to +60 °C)</w:t>
      </w:r>
    </w:p>
    <w:p w14:paraId="2CE4B37E" w14:textId="77777777" w:rsidR="00080BCF" w:rsidRPr="00080BCF" w:rsidRDefault="00080BCF" w:rsidP="00C538E3">
      <w:pPr>
        <w:pStyle w:val="Odstavekseznama"/>
        <w:numPr>
          <w:ilvl w:val="0"/>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Dielectric measurement frequency: approx. 70 MHz</w:t>
      </w:r>
    </w:p>
    <w:p w14:paraId="5CC6BC78" w14:textId="77777777" w:rsidR="00080BCF" w:rsidRPr="00080BCF" w:rsidRDefault="00080BCF" w:rsidP="00C538E3">
      <w:pPr>
        <w:pStyle w:val="Odstavekseznama"/>
        <w:numPr>
          <w:ilvl w:val="0"/>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Measurement depths: approx. 15, 30, 45, and 60 cm</w:t>
      </w:r>
    </w:p>
    <w:p w14:paraId="4F391D50" w14:textId="77777777" w:rsidR="00080BCF" w:rsidRPr="00080BCF" w:rsidRDefault="00080BCF" w:rsidP="00C538E3">
      <w:pPr>
        <w:pStyle w:val="Odstavekseznama"/>
        <w:numPr>
          <w:ilvl w:val="0"/>
          <w:numId w:val="16"/>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Compatible with installation and removal tools</w:t>
      </w:r>
    </w:p>
    <w:p w14:paraId="5D26581C" w14:textId="77777777" w:rsidR="00080BCF" w:rsidRPr="00080BCF" w:rsidRDefault="00080BCF" w:rsidP="00080BCF">
      <w:pPr>
        <w:spacing w:after="0" w:line="276" w:lineRule="auto"/>
        <w:rPr>
          <w:rFonts w:ascii="Arial" w:hAnsi="Arial" w:cs="Arial"/>
          <w:b/>
          <w:bCs/>
          <w:lang w:val="en-GB"/>
        </w:rPr>
      </w:pPr>
    </w:p>
    <w:p w14:paraId="230F000B"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11815F9E" w14:textId="77777777" w:rsidR="00080BCF" w:rsidRPr="00080BCF" w:rsidRDefault="00080BCF" w:rsidP="00080BCF">
      <w:pPr>
        <w:pStyle w:val="Odstavekseznama"/>
        <w:numPr>
          <w:ilvl w:val="0"/>
          <w:numId w:val="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7 units</w:t>
      </w:r>
    </w:p>
    <w:p w14:paraId="2B3DFE07"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04470CEB" w14:textId="77777777" w:rsidR="00080BCF" w:rsidRPr="00080BCF" w:rsidRDefault="00080BCF" w:rsidP="00080BCF">
      <w:pPr>
        <w:spacing w:after="0" w:line="276" w:lineRule="auto"/>
        <w:outlineLvl w:val="3"/>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1.13 Installation and Removal Tool for Soil Profile Probes</w:t>
      </w:r>
    </w:p>
    <w:p w14:paraId="34C73397"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591305BD"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Functional Description</w:t>
      </w:r>
    </w:p>
    <w:p w14:paraId="49D0145A"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Tool set for installing and extracting soil moisture profile probes with minimal disturbance.</w:t>
      </w:r>
    </w:p>
    <w:p w14:paraId="4EA9A1BA"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5CAE3F06"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Minimum Technical Requirements</w:t>
      </w:r>
    </w:p>
    <w:p w14:paraId="23B4BCF2" w14:textId="77777777" w:rsidR="00080BCF" w:rsidRPr="00080BCF" w:rsidRDefault="00080BCF" w:rsidP="00C538E3">
      <w:pPr>
        <w:pStyle w:val="Odstavekseznama"/>
        <w:numPr>
          <w:ilvl w:val="0"/>
          <w:numId w:val="17"/>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Includes:</w:t>
      </w:r>
    </w:p>
    <w:p w14:paraId="67C15BBD" w14:textId="77777777" w:rsidR="00080BCF" w:rsidRPr="00080BCF" w:rsidRDefault="00080BCF" w:rsidP="00C538E3">
      <w:pPr>
        <w:pStyle w:val="Odstavekseznama"/>
        <w:numPr>
          <w:ilvl w:val="1"/>
          <w:numId w:val="17"/>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Slide hammer</w:t>
      </w:r>
    </w:p>
    <w:p w14:paraId="7FE95AF7" w14:textId="77777777" w:rsidR="00080BCF" w:rsidRPr="00080BCF" w:rsidRDefault="00080BCF" w:rsidP="00C538E3">
      <w:pPr>
        <w:pStyle w:val="Odstavekseznama"/>
        <w:numPr>
          <w:ilvl w:val="1"/>
          <w:numId w:val="17"/>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Auger</w:t>
      </w:r>
    </w:p>
    <w:p w14:paraId="3653B8DB" w14:textId="77777777" w:rsidR="00080BCF" w:rsidRPr="00080BCF" w:rsidRDefault="00080BCF" w:rsidP="00C538E3">
      <w:pPr>
        <w:pStyle w:val="Odstavekseznama"/>
        <w:numPr>
          <w:ilvl w:val="1"/>
          <w:numId w:val="17"/>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Eyebolt</w:t>
      </w:r>
    </w:p>
    <w:p w14:paraId="44E77E9A" w14:textId="77777777" w:rsidR="00080BCF" w:rsidRPr="00080BCF" w:rsidRDefault="00080BCF" w:rsidP="00C538E3">
      <w:pPr>
        <w:pStyle w:val="Odstavekseznama"/>
        <w:numPr>
          <w:ilvl w:val="1"/>
          <w:numId w:val="17"/>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Carabiner</w:t>
      </w:r>
    </w:p>
    <w:p w14:paraId="7FF0BA00" w14:textId="77777777" w:rsidR="00080BCF" w:rsidRPr="00080BCF" w:rsidRDefault="00080BCF" w:rsidP="00C538E3">
      <w:pPr>
        <w:pStyle w:val="Odstavekseznama"/>
        <w:numPr>
          <w:ilvl w:val="1"/>
          <w:numId w:val="17"/>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Tensioning strap</w:t>
      </w:r>
    </w:p>
    <w:p w14:paraId="511C8CF5" w14:textId="77777777" w:rsidR="00080BCF" w:rsidRPr="00080BCF" w:rsidRDefault="00080BCF" w:rsidP="00C538E3">
      <w:pPr>
        <w:pStyle w:val="Odstavekseznama"/>
        <w:numPr>
          <w:ilvl w:val="1"/>
          <w:numId w:val="17"/>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Lever tool (pile puller)</w:t>
      </w:r>
    </w:p>
    <w:p w14:paraId="0EC1A73B" w14:textId="70E14064" w:rsidR="00080BCF" w:rsidRPr="00B127F7" w:rsidRDefault="00080BCF" w:rsidP="00080BCF">
      <w:pPr>
        <w:pStyle w:val="Odstavekseznama"/>
        <w:numPr>
          <w:ilvl w:val="1"/>
          <w:numId w:val="17"/>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Base</w:t>
      </w:r>
    </w:p>
    <w:p w14:paraId="36393250"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lastRenderedPageBreak/>
        <w:t>Delivery Requirements</w:t>
      </w:r>
    </w:p>
    <w:p w14:paraId="4B4C0386" w14:textId="77777777" w:rsidR="00080BCF" w:rsidRPr="00080BCF" w:rsidRDefault="00080BCF" w:rsidP="00080BCF">
      <w:pPr>
        <w:pStyle w:val="Odstavekseznama"/>
        <w:numPr>
          <w:ilvl w:val="0"/>
          <w:numId w:val="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1 unit</w:t>
      </w:r>
    </w:p>
    <w:p w14:paraId="3E300B10"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5425476B"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3531AF36" w14:textId="77777777" w:rsidR="00080BCF" w:rsidRPr="00080BCF" w:rsidRDefault="00080BCF" w:rsidP="00080BCF">
      <w:pPr>
        <w:spacing w:after="0" w:line="276" w:lineRule="auto"/>
        <w:outlineLvl w:val="3"/>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1.14 Compact All-in-One Weather Station</w:t>
      </w:r>
    </w:p>
    <w:p w14:paraId="4E1B6E34"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0D5F9497"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Functional Description</w:t>
      </w:r>
    </w:p>
    <w:p w14:paraId="26D41436"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 xml:space="preserve">Compact weather station measuring 12 meteorological variables with integrated </w:t>
      </w:r>
      <w:proofErr w:type="spellStart"/>
      <w:r w:rsidRPr="00080BCF">
        <w:rPr>
          <w:rFonts w:ascii="Arial" w:eastAsia="Times New Roman" w:hAnsi="Arial" w:cs="Arial"/>
          <w:kern w:val="0"/>
          <w:lang w:val="en-GB" w:eastAsia="sl-SI"/>
          <w14:ligatures w14:val="none"/>
        </w:rPr>
        <w:t>leveling</w:t>
      </w:r>
      <w:proofErr w:type="spellEnd"/>
      <w:r w:rsidRPr="00080BCF">
        <w:rPr>
          <w:rFonts w:ascii="Arial" w:eastAsia="Times New Roman" w:hAnsi="Arial" w:cs="Arial"/>
          <w:kern w:val="0"/>
          <w:lang w:val="en-GB" w:eastAsia="sl-SI"/>
          <w14:ligatures w14:val="none"/>
        </w:rPr>
        <w:t>, plug-and-play operation, and MODBUS communication option.</w:t>
      </w:r>
    </w:p>
    <w:p w14:paraId="31182DAA"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079CA8A1"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Minimum Technical Requirements</w:t>
      </w:r>
    </w:p>
    <w:p w14:paraId="1FFDE21C" w14:textId="77777777" w:rsidR="00080BCF" w:rsidRPr="00080BCF" w:rsidRDefault="00080BCF" w:rsidP="00C538E3">
      <w:pPr>
        <w:pStyle w:val="Odstavekseznama"/>
        <w:numPr>
          <w:ilvl w:val="0"/>
          <w:numId w:val="18"/>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Measures: Solar radiation, precipitation, relative humidity, air temperature, humidity sensor temperature, vapor pressure, barometric pressure, wind speed, wind gust, wind direction, tilt, lightning strike count and average distance</w:t>
      </w:r>
    </w:p>
    <w:p w14:paraId="69D819CC" w14:textId="77777777" w:rsidR="00080BCF" w:rsidRPr="00080BCF" w:rsidRDefault="00080BCF" w:rsidP="00C538E3">
      <w:pPr>
        <w:pStyle w:val="Odstavekseznama"/>
        <w:numPr>
          <w:ilvl w:val="0"/>
          <w:numId w:val="18"/>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Integrated solar radiation sensor: 0–1750 W/m², ±5% accuracy</w:t>
      </w:r>
    </w:p>
    <w:p w14:paraId="226287D8" w14:textId="77777777" w:rsidR="00080BCF" w:rsidRPr="00080BCF" w:rsidRDefault="00080BCF" w:rsidP="00C538E3">
      <w:pPr>
        <w:pStyle w:val="Odstavekseznama"/>
        <w:numPr>
          <w:ilvl w:val="0"/>
          <w:numId w:val="18"/>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Precipitation range: 0–1,500 mm/h, ±5% accuracy</w:t>
      </w:r>
    </w:p>
    <w:p w14:paraId="3902300D" w14:textId="77777777" w:rsidR="00080BCF" w:rsidRPr="00080BCF" w:rsidRDefault="00080BCF" w:rsidP="00C538E3">
      <w:pPr>
        <w:pStyle w:val="Odstavekseznama"/>
        <w:numPr>
          <w:ilvl w:val="0"/>
          <w:numId w:val="18"/>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Wind speed range: 0–60 m/s, accuracy ±0.3 m/s or up to 6%</w:t>
      </w:r>
    </w:p>
    <w:p w14:paraId="23FA409C" w14:textId="77777777" w:rsidR="00080BCF" w:rsidRPr="00080BCF" w:rsidRDefault="00080BCF" w:rsidP="00C538E3">
      <w:pPr>
        <w:pStyle w:val="Odstavekseznama"/>
        <w:numPr>
          <w:ilvl w:val="0"/>
          <w:numId w:val="18"/>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Temperature range: –50 to +60 °C, accuracy ±0.2 °C</w:t>
      </w:r>
    </w:p>
    <w:p w14:paraId="528D6B00" w14:textId="77777777" w:rsidR="00080BCF" w:rsidRPr="00080BCF" w:rsidRDefault="00080BCF" w:rsidP="00C538E3">
      <w:pPr>
        <w:pStyle w:val="Odstavekseznama"/>
        <w:numPr>
          <w:ilvl w:val="0"/>
          <w:numId w:val="18"/>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With all necessary installation equipment, including bird spikes and masts</w:t>
      </w:r>
    </w:p>
    <w:p w14:paraId="164EC009" w14:textId="77777777" w:rsidR="00080BCF" w:rsidRPr="00080BCF" w:rsidRDefault="00080BCF" w:rsidP="00C538E3">
      <w:pPr>
        <w:pStyle w:val="Odstavekseznama"/>
        <w:numPr>
          <w:ilvl w:val="0"/>
          <w:numId w:val="18"/>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 xml:space="preserve">Communication: MODBUS option, integrated </w:t>
      </w:r>
      <w:proofErr w:type="spellStart"/>
      <w:r w:rsidRPr="00080BCF">
        <w:rPr>
          <w:rFonts w:ascii="Arial" w:eastAsia="Times New Roman" w:hAnsi="Arial" w:cs="Arial"/>
          <w:kern w:val="0"/>
          <w:lang w:val="en-GB" w:eastAsia="sl-SI"/>
          <w14:ligatures w14:val="none"/>
        </w:rPr>
        <w:t>leveling</w:t>
      </w:r>
      <w:proofErr w:type="spellEnd"/>
      <w:r w:rsidRPr="00080BCF">
        <w:rPr>
          <w:rFonts w:ascii="Arial" w:eastAsia="Times New Roman" w:hAnsi="Arial" w:cs="Arial"/>
          <w:kern w:val="0"/>
          <w:lang w:val="en-GB" w:eastAsia="sl-SI"/>
          <w14:ligatures w14:val="none"/>
        </w:rPr>
        <w:t xml:space="preserve"> bracket</w:t>
      </w:r>
    </w:p>
    <w:p w14:paraId="6629D55C" w14:textId="77777777" w:rsidR="00080BCF" w:rsidRPr="00080BCF" w:rsidRDefault="00080BCF" w:rsidP="00080BCF">
      <w:pPr>
        <w:spacing w:after="0" w:line="276" w:lineRule="auto"/>
        <w:rPr>
          <w:rFonts w:ascii="Arial" w:hAnsi="Arial" w:cs="Arial"/>
          <w:b/>
          <w:bCs/>
          <w:lang w:val="en-GB"/>
        </w:rPr>
      </w:pPr>
    </w:p>
    <w:p w14:paraId="6DEB1E2F"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6FF1E343" w14:textId="77777777" w:rsidR="00080BCF" w:rsidRPr="00080BCF" w:rsidRDefault="00080BCF" w:rsidP="00080BCF">
      <w:pPr>
        <w:pStyle w:val="Odstavekseznama"/>
        <w:numPr>
          <w:ilvl w:val="0"/>
          <w:numId w:val="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10 units</w:t>
      </w:r>
    </w:p>
    <w:p w14:paraId="2DA87AA6"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33760F24"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532FB3F0" w14:textId="77777777" w:rsidR="00080BCF" w:rsidRPr="00080BCF" w:rsidRDefault="00080BCF" w:rsidP="00080BCF">
      <w:pPr>
        <w:spacing w:after="0" w:line="276" w:lineRule="auto"/>
        <w:outlineLvl w:val="3"/>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1.15 Bluetooth Sensor Read-Out Device</w:t>
      </w:r>
    </w:p>
    <w:p w14:paraId="6816F28D"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5363E86F"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Functional Description</w:t>
      </w:r>
    </w:p>
    <w:p w14:paraId="3AD8C2AA"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Handheld Bluetooth interface for spot-checking and configuring field sensors.</w:t>
      </w:r>
    </w:p>
    <w:p w14:paraId="28B0D385"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22AF4E0A"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Minimum Technical Requirements</w:t>
      </w:r>
    </w:p>
    <w:p w14:paraId="3A519C5E" w14:textId="77777777" w:rsidR="00080BCF" w:rsidRPr="00080BCF" w:rsidRDefault="00080BCF" w:rsidP="00C538E3">
      <w:pPr>
        <w:pStyle w:val="Odstavekseznama"/>
        <w:numPr>
          <w:ilvl w:val="0"/>
          <w:numId w:val="19"/>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 xml:space="preserve">Compatible with </w:t>
      </w:r>
      <w:proofErr w:type="spellStart"/>
      <w:r w:rsidRPr="00080BCF">
        <w:rPr>
          <w:rFonts w:ascii="Arial" w:eastAsia="Times New Roman" w:hAnsi="Arial" w:cs="Arial"/>
          <w:kern w:val="0"/>
          <w:lang w:val="en-GB" w:eastAsia="sl-SI"/>
          <w14:ligatures w14:val="none"/>
        </w:rPr>
        <w:t>analog</w:t>
      </w:r>
      <w:proofErr w:type="spellEnd"/>
      <w:r w:rsidRPr="00080BCF">
        <w:rPr>
          <w:rFonts w:ascii="Arial" w:eastAsia="Times New Roman" w:hAnsi="Arial" w:cs="Arial"/>
          <w:kern w:val="0"/>
          <w:lang w:val="en-GB" w:eastAsia="sl-SI"/>
          <w14:ligatures w14:val="none"/>
        </w:rPr>
        <w:t>, pulse, and digital sensors</w:t>
      </w:r>
    </w:p>
    <w:p w14:paraId="67E8879B" w14:textId="77777777" w:rsidR="00080BCF" w:rsidRPr="00080BCF" w:rsidRDefault="00080BCF" w:rsidP="00C538E3">
      <w:pPr>
        <w:pStyle w:val="Odstavekseznama"/>
        <w:numPr>
          <w:ilvl w:val="0"/>
          <w:numId w:val="19"/>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Supports Bluetooth pairing with mobile devices (iOS/Android)</w:t>
      </w:r>
    </w:p>
    <w:p w14:paraId="5EA72DC2" w14:textId="77777777" w:rsidR="00080BCF" w:rsidRPr="00080BCF" w:rsidRDefault="00080BCF" w:rsidP="00C538E3">
      <w:pPr>
        <w:pStyle w:val="Odstavekseznama"/>
        <w:numPr>
          <w:ilvl w:val="0"/>
          <w:numId w:val="19"/>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Displays sensor readings and metadata</w:t>
      </w:r>
    </w:p>
    <w:p w14:paraId="4E934D42" w14:textId="77777777" w:rsidR="00080BCF" w:rsidRPr="00080BCF" w:rsidRDefault="00080BCF" w:rsidP="00C538E3">
      <w:pPr>
        <w:pStyle w:val="Odstavekseznama"/>
        <w:numPr>
          <w:ilvl w:val="0"/>
          <w:numId w:val="19"/>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Firmware update support</w:t>
      </w:r>
    </w:p>
    <w:p w14:paraId="0407B865" w14:textId="77777777" w:rsidR="00080BCF" w:rsidRPr="00080BCF" w:rsidRDefault="00080BCF" w:rsidP="00C538E3">
      <w:pPr>
        <w:pStyle w:val="Odstavekseznama"/>
        <w:numPr>
          <w:ilvl w:val="0"/>
          <w:numId w:val="19"/>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Does not log or store data</w:t>
      </w:r>
    </w:p>
    <w:p w14:paraId="37399EE2" w14:textId="77777777" w:rsidR="00080BCF" w:rsidRPr="00080BCF" w:rsidRDefault="00080BCF" w:rsidP="00080BCF">
      <w:pPr>
        <w:spacing w:after="0" w:line="276" w:lineRule="auto"/>
        <w:rPr>
          <w:rFonts w:ascii="Arial" w:hAnsi="Arial" w:cs="Arial"/>
          <w:b/>
          <w:bCs/>
          <w:lang w:val="en-GB"/>
        </w:rPr>
      </w:pPr>
    </w:p>
    <w:p w14:paraId="389113AD"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30ACA9F1" w14:textId="77777777" w:rsidR="00080BCF" w:rsidRPr="00080BCF" w:rsidRDefault="00080BCF" w:rsidP="00080BCF">
      <w:pPr>
        <w:pStyle w:val="Odstavekseznama"/>
        <w:numPr>
          <w:ilvl w:val="0"/>
          <w:numId w:val="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2 units</w:t>
      </w:r>
    </w:p>
    <w:p w14:paraId="6B005113"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06332D88"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746675F9" w14:textId="77777777" w:rsidR="00080BCF" w:rsidRPr="00080BCF" w:rsidRDefault="00080BCF" w:rsidP="00080BCF">
      <w:pPr>
        <w:spacing w:after="0" w:line="276" w:lineRule="auto"/>
        <w:outlineLvl w:val="3"/>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1.16 Cloud-Enabled Data Logger with Remote Management</w:t>
      </w:r>
    </w:p>
    <w:p w14:paraId="19C8BACF"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44B359A9"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Functional Description</w:t>
      </w:r>
    </w:p>
    <w:p w14:paraId="2F8386A8"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Field data logger with GPS, Bluetooth setup, solar power, and cloud-based remote management with integrated metadata features.</w:t>
      </w:r>
    </w:p>
    <w:p w14:paraId="63D1A1D6" w14:textId="41F0EFAA" w:rsidR="00B127F7" w:rsidRDefault="00B127F7">
      <w:pPr>
        <w:rPr>
          <w:rFonts w:ascii="Arial" w:eastAsia="Times New Roman" w:hAnsi="Arial" w:cs="Arial"/>
          <w:b/>
          <w:bCs/>
          <w:kern w:val="0"/>
          <w:lang w:val="en-GB" w:eastAsia="sl-SI"/>
          <w14:ligatures w14:val="none"/>
        </w:rPr>
      </w:pPr>
      <w:r>
        <w:rPr>
          <w:rFonts w:ascii="Arial" w:eastAsia="Times New Roman" w:hAnsi="Arial" w:cs="Arial"/>
          <w:b/>
          <w:bCs/>
          <w:kern w:val="0"/>
          <w:lang w:val="en-GB" w:eastAsia="sl-SI"/>
          <w14:ligatures w14:val="none"/>
        </w:rPr>
        <w:br w:type="page"/>
      </w:r>
    </w:p>
    <w:p w14:paraId="5327167D"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p>
    <w:p w14:paraId="7C3A8187" w14:textId="77777777" w:rsidR="00080BCF" w:rsidRPr="00080BCF" w:rsidRDefault="00080BCF" w:rsidP="00080BCF">
      <w:pPr>
        <w:spacing w:after="0" w:line="276" w:lineRule="auto"/>
        <w:outlineLvl w:val="4"/>
        <w:rPr>
          <w:rFonts w:ascii="Arial" w:eastAsia="Times New Roman" w:hAnsi="Arial" w:cs="Arial"/>
          <w:b/>
          <w:bCs/>
          <w:kern w:val="0"/>
          <w:lang w:val="en-GB" w:eastAsia="sl-SI"/>
          <w14:ligatures w14:val="none"/>
        </w:rPr>
      </w:pPr>
      <w:r w:rsidRPr="00080BCF">
        <w:rPr>
          <w:rFonts w:ascii="Arial" w:eastAsia="Times New Roman" w:hAnsi="Arial" w:cs="Arial"/>
          <w:b/>
          <w:bCs/>
          <w:kern w:val="0"/>
          <w:lang w:val="en-GB" w:eastAsia="sl-SI"/>
          <w14:ligatures w14:val="none"/>
        </w:rPr>
        <w:t>Minimum Technical Requirements</w:t>
      </w:r>
    </w:p>
    <w:p w14:paraId="6B8822BC" w14:textId="77777777" w:rsidR="00080BCF" w:rsidRPr="00080BCF" w:rsidRDefault="00080BCF" w:rsidP="00C538E3">
      <w:pPr>
        <w:pStyle w:val="Odstavekseznama"/>
        <w:numPr>
          <w:ilvl w:val="0"/>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Logging interval: 5 min to 12 h</w:t>
      </w:r>
    </w:p>
    <w:p w14:paraId="60A96887" w14:textId="77777777" w:rsidR="00080BCF" w:rsidRPr="00080BCF" w:rsidRDefault="00080BCF" w:rsidP="00C538E3">
      <w:pPr>
        <w:pStyle w:val="Odstavekseznama"/>
        <w:numPr>
          <w:ilvl w:val="0"/>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Reporting interval: 1 h to 24 h</w:t>
      </w:r>
    </w:p>
    <w:p w14:paraId="5E1BE1FA" w14:textId="77777777" w:rsidR="00080BCF" w:rsidRPr="00080BCF" w:rsidRDefault="00080BCF" w:rsidP="00C538E3">
      <w:pPr>
        <w:pStyle w:val="Odstavekseznama"/>
        <w:numPr>
          <w:ilvl w:val="0"/>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Connectivity: USB, Bluetooth 5.2, 3G/4G cellular, GPS</w:t>
      </w:r>
    </w:p>
    <w:p w14:paraId="6EB912FA" w14:textId="77777777" w:rsidR="00080BCF" w:rsidRPr="00080BCF" w:rsidRDefault="00080BCF" w:rsidP="00C538E3">
      <w:pPr>
        <w:pStyle w:val="Odstavekseznama"/>
        <w:numPr>
          <w:ilvl w:val="0"/>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Data storage: approx. 8 MB flash memory (40,000+ records)</w:t>
      </w:r>
    </w:p>
    <w:p w14:paraId="4D19F4E2" w14:textId="77777777" w:rsidR="00080BCF" w:rsidRPr="00080BCF" w:rsidRDefault="00080BCF" w:rsidP="00C538E3">
      <w:pPr>
        <w:pStyle w:val="Odstavekseznama"/>
        <w:numPr>
          <w:ilvl w:val="0"/>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Battery options: 6 AA NiMH or alkaline, solar recharging</w:t>
      </w:r>
    </w:p>
    <w:p w14:paraId="77D469E0" w14:textId="77777777" w:rsidR="00080BCF" w:rsidRPr="00080BCF" w:rsidRDefault="00080BCF" w:rsidP="00C538E3">
      <w:pPr>
        <w:pStyle w:val="Odstavekseznama"/>
        <w:numPr>
          <w:ilvl w:val="0"/>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Operating temperature: –40 to +60 °C</w:t>
      </w:r>
    </w:p>
    <w:p w14:paraId="2AEEA62B" w14:textId="77777777" w:rsidR="00080BCF" w:rsidRPr="00080BCF" w:rsidRDefault="00080BCF" w:rsidP="00C538E3">
      <w:pPr>
        <w:pStyle w:val="Odstavekseznama"/>
        <w:numPr>
          <w:ilvl w:val="0"/>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Enclosure: min. IP56 rated, impact and weather-resistant</w:t>
      </w:r>
    </w:p>
    <w:p w14:paraId="206999C3" w14:textId="77777777" w:rsidR="00080BCF" w:rsidRPr="00080BCF" w:rsidRDefault="00080BCF" w:rsidP="00C538E3">
      <w:pPr>
        <w:pStyle w:val="Odstavekseznama"/>
        <w:numPr>
          <w:ilvl w:val="0"/>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Sensor ports: approx. 6 universal input ports (</w:t>
      </w:r>
      <w:proofErr w:type="spellStart"/>
      <w:r w:rsidRPr="00080BCF">
        <w:rPr>
          <w:rFonts w:ascii="Arial" w:eastAsia="Times New Roman" w:hAnsi="Arial" w:cs="Arial"/>
          <w:kern w:val="0"/>
          <w:lang w:val="en-GB" w:eastAsia="sl-SI"/>
          <w14:ligatures w14:val="none"/>
        </w:rPr>
        <w:t>analog</w:t>
      </w:r>
      <w:proofErr w:type="spellEnd"/>
      <w:r w:rsidRPr="00080BCF">
        <w:rPr>
          <w:rFonts w:ascii="Arial" w:eastAsia="Times New Roman" w:hAnsi="Arial" w:cs="Arial"/>
          <w:kern w:val="0"/>
          <w:lang w:val="en-GB" w:eastAsia="sl-SI"/>
          <w14:ligatures w14:val="none"/>
        </w:rPr>
        <w:t>, digital, pulse)</w:t>
      </w:r>
    </w:p>
    <w:p w14:paraId="0E3C9506" w14:textId="77777777" w:rsidR="00080BCF" w:rsidRPr="00080BCF" w:rsidRDefault="00080BCF" w:rsidP="00C538E3">
      <w:pPr>
        <w:pStyle w:val="Odstavekseznama"/>
        <w:numPr>
          <w:ilvl w:val="0"/>
          <w:numId w:val="20"/>
        </w:numPr>
        <w:spacing w:after="0" w:line="276" w:lineRule="auto"/>
        <w:rPr>
          <w:rFonts w:ascii="Arial" w:eastAsia="Times New Roman" w:hAnsi="Arial" w:cs="Arial"/>
          <w:kern w:val="0"/>
          <w:lang w:val="en-GB" w:eastAsia="sl-SI"/>
          <w14:ligatures w14:val="none"/>
        </w:rPr>
      </w:pPr>
      <w:bookmarkStart w:id="2" w:name="_Hlk204173350"/>
      <w:r w:rsidRPr="00080BCF">
        <w:rPr>
          <w:rFonts w:ascii="Arial" w:eastAsia="Times New Roman" w:hAnsi="Arial" w:cs="Arial"/>
          <w:kern w:val="0"/>
          <w:lang w:val="en-GB" w:eastAsia="sl-SI"/>
          <w14:ligatures w14:val="none"/>
        </w:rPr>
        <w:t>Cloud features:</w:t>
      </w:r>
    </w:p>
    <w:bookmarkEnd w:id="2"/>
    <w:p w14:paraId="452DD016" w14:textId="77777777" w:rsidR="00080BCF" w:rsidRPr="00080BCF" w:rsidRDefault="00080BCF" w:rsidP="00C538E3">
      <w:pPr>
        <w:pStyle w:val="Odstavekseznama"/>
        <w:numPr>
          <w:ilvl w:val="1"/>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Remote device management</w:t>
      </w:r>
    </w:p>
    <w:p w14:paraId="0994ABB8" w14:textId="77777777" w:rsidR="00080BCF" w:rsidRPr="00080BCF" w:rsidRDefault="00080BCF" w:rsidP="00C538E3">
      <w:pPr>
        <w:pStyle w:val="Odstavekseznama"/>
        <w:numPr>
          <w:ilvl w:val="1"/>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Data delivery in near-real time</w:t>
      </w:r>
    </w:p>
    <w:p w14:paraId="278C6F83" w14:textId="77777777" w:rsidR="00080BCF" w:rsidRPr="00080BCF" w:rsidRDefault="00080BCF" w:rsidP="00C538E3">
      <w:pPr>
        <w:pStyle w:val="Odstavekseznama"/>
        <w:numPr>
          <w:ilvl w:val="1"/>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Firmware over-the-air updates</w:t>
      </w:r>
    </w:p>
    <w:p w14:paraId="519EBADF" w14:textId="77777777" w:rsidR="00080BCF" w:rsidRPr="00080BCF" w:rsidRDefault="00080BCF" w:rsidP="00C538E3">
      <w:pPr>
        <w:pStyle w:val="Odstavekseznama"/>
        <w:numPr>
          <w:ilvl w:val="1"/>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Model applications (e.g., GDD, ET, chill hours…)</w:t>
      </w:r>
    </w:p>
    <w:p w14:paraId="5173E563" w14:textId="77777777" w:rsidR="00080BCF" w:rsidRPr="00080BCF" w:rsidRDefault="00080BCF" w:rsidP="00C538E3">
      <w:pPr>
        <w:pStyle w:val="Odstavekseznama"/>
        <w:numPr>
          <w:ilvl w:val="1"/>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Soil-specific calibration management</w:t>
      </w:r>
    </w:p>
    <w:p w14:paraId="6633E1C7" w14:textId="77777777" w:rsidR="00080BCF" w:rsidRPr="00080BCF" w:rsidRDefault="00080BCF" w:rsidP="00C538E3">
      <w:pPr>
        <w:pStyle w:val="Odstavekseznama"/>
        <w:numPr>
          <w:ilvl w:val="1"/>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Notifications and alerts</w:t>
      </w:r>
    </w:p>
    <w:p w14:paraId="6F696ED3" w14:textId="77777777" w:rsidR="00080BCF" w:rsidRPr="00080BCF" w:rsidRDefault="00080BCF" w:rsidP="00C538E3">
      <w:pPr>
        <w:pStyle w:val="Odstavekseznama"/>
        <w:numPr>
          <w:ilvl w:val="1"/>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Unlimited user sharing</w:t>
      </w:r>
    </w:p>
    <w:p w14:paraId="3ACD8532" w14:textId="77777777" w:rsidR="00080BCF" w:rsidRPr="00080BCF" w:rsidRDefault="00080BCF" w:rsidP="00C538E3">
      <w:pPr>
        <w:pStyle w:val="Odstavekseznama"/>
        <w:numPr>
          <w:ilvl w:val="1"/>
          <w:numId w:val="20"/>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API access for data integration</w:t>
      </w:r>
    </w:p>
    <w:p w14:paraId="797BA268" w14:textId="77777777" w:rsidR="00080BCF" w:rsidRPr="00080BCF" w:rsidRDefault="00080BCF" w:rsidP="00080BCF">
      <w:pPr>
        <w:spacing w:after="0" w:line="276" w:lineRule="auto"/>
        <w:rPr>
          <w:rFonts w:ascii="Arial" w:hAnsi="Arial" w:cs="Arial"/>
          <w:b/>
          <w:bCs/>
          <w:lang w:val="en-GB"/>
        </w:rPr>
      </w:pPr>
    </w:p>
    <w:p w14:paraId="1712686B"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383C956E" w14:textId="77777777" w:rsidR="00080BCF" w:rsidRPr="00080BCF" w:rsidRDefault="00080BCF" w:rsidP="00080BCF">
      <w:pPr>
        <w:pStyle w:val="Odstavekseznama"/>
        <w:numPr>
          <w:ilvl w:val="0"/>
          <w:numId w:val="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16 complete units</w:t>
      </w:r>
    </w:p>
    <w:p w14:paraId="073D7E85" w14:textId="77777777" w:rsidR="00080BCF" w:rsidRPr="00080BCF" w:rsidRDefault="00080BCF" w:rsidP="00080BCF">
      <w:pPr>
        <w:pStyle w:val="Odstavekseznama"/>
        <w:numPr>
          <w:ilvl w:val="0"/>
          <w:numId w:val="2"/>
        </w:numPr>
        <w:spacing w:after="0" w:line="276" w:lineRule="auto"/>
        <w:rPr>
          <w:rFonts w:ascii="Arial" w:eastAsia="Times New Roman" w:hAnsi="Arial" w:cs="Arial"/>
          <w:kern w:val="0"/>
          <w:lang w:val="en-GB" w:eastAsia="sl-SI"/>
          <w14:ligatures w14:val="none"/>
        </w:rPr>
      </w:pPr>
      <w:r w:rsidRPr="00080BCF">
        <w:rPr>
          <w:rFonts w:ascii="Arial" w:eastAsia="Times New Roman" w:hAnsi="Arial" w:cs="Arial"/>
          <w:kern w:val="0"/>
          <w:lang w:val="en-GB" w:eastAsia="sl-SI"/>
          <w14:ligatures w14:val="none"/>
        </w:rPr>
        <w:t>120 months cloud subscription per 1 unit</w:t>
      </w:r>
    </w:p>
    <w:p w14:paraId="5D2B7AD3" w14:textId="77777777" w:rsidR="00080BCF" w:rsidRPr="00080BCF" w:rsidRDefault="00080BCF" w:rsidP="00080BCF">
      <w:pPr>
        <w:spacing w:after="0" w:line="276" w:lineRule="auto"/>
        <w:rPr>
          <w:rFonts w:ascii="Arial" w:eastAsia="Times New Roman" w:hAnsi="Arial" w:cs="Arial"/>
          <w:kern w:val="0"/>
          <w:lang w:val="en-GB" w:eastAsia="sl-SI"/>
          <w14:ligatures w14:val="none"/>
        </w:rPr>
      </w:pPr>
    </w:p>
    <w:p w14:paraId="6813C791" w14:textId="77777777" w:rsidR="00080BCF" w:rsidRPr="00080BCF" w:rsidRDefault="00080BCF" w:rsidP="00080BCF">
      <w:pPr>
        <w:spacing w:after="0" w:line="276" w:lineRule="auto"/>
        <w:rPr>
          <w:rFonts w:ascii="Arial" w:hAnsi="Arial" w:cs="Arial"/>
          <w:b/>
          <w:bCs/>
          <w:lang w:val="en-GB"/>
        </w:rPr>
      </w:pPr>
    </w:p>
    <w:p w14:paraId="59DBFA7D"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GENERAL REQUIREMENTS</w:t>
      </w:r>
    </w:p>
    <w:p w14:paraId="67256E11" w14:textId="77777777" w:rsidR="00080BCF" w:rsidRPr="00080BCF" w:rsidRDefault="00080BCF" w:rsidP="00080BCF">
      <w:pPr>
        <w:spacing w:after="0" w:line="276" w:lineRule="auto"/>
        <w:rPr>
          <w:rFonts w:ascii="Arial" w:hAnsi="Arial" w:cs="Arial"/>
          <w:lang w:val="en-GB"/>
        </w:rPr>
      </w:pPr>
    </w:p>
    <w:p w14:paraId="21FC6828"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General Warranty and After-Sales Support/Training Requirements for All Devices:</w:t>
      </w:r>
    </w:p>
    <w:p w14:paraId="6B34822C" w14:textId="77777777" w:rsidR="00080BCF" w:rsidRPr="00080BCF" w:rsidRDefault="00080BCF" w:rsidP="00C538E3">
      <w:pPr>
        <w:numPr>
          <w:ilvl w:val="0"/>
          <w:numId w:val="61"/>
        </w:numPr>
        <w:spacing w:after="0" w:line="276" w:lineRule="auto"/>
        <w:rPr>
          <w:rFonts w:ascii="Arial" w:hAnsi="Arial" w:cs="Arial"/>
          <w:lang w:val="en-GB"/>
        </w:rPr>
      </w:pPr>
      <w:r w:rsidRPr="00080BCF">
        <w:rPr>
          <w:rFonts w:ascii="Arial" w:hAnsi="Arial" w:cs="Arial"/>
          <w:lang w:val="en-GB"/>
        </w:rPr>
        <w:t xml:space="preserve">Minimum warranty of 12 months </w:t>
      </w:r>
    </w:p>
    <w:p w14:paraId="5872C24D" w14:textId="77777777" w:rsidR="00080BCF" w:rsidRPr="00080BCF" w:rsidRDefault="00080BCF" w:rsidP="00C538E3">
      <w:pPr>
        <w:numPr>
          <w:ilvl w:val="0"/>
          <w:numId w:val="61"/>
        </w:numPr>
        <w:spacing w:after="0" w:line="276" w:lineRule="auto"/>
        <w:rPr>
          <w:rFonts w:ascii="Arial" w:hAnsi="Arial" w:cs="Arial"/>
          <w:lang w:val="en-GB"/>
        </w:rPr>
      </w:pPr>
      <w:r w:rsidRPr="00080BCF">
        <w:rPr>
          <w:rFonts w:ascii="Arial" w:hAnsi="Arial" w:cs="Arial"/>
          <w:lang w:val="en-GB"/>
        </w:rPr>
        <w:t>Technical support available in English or Slovene</w:t>
      </w:r>
    </w:p>
    <w:p w14:paraId="4594E89A" w14:textId="77777777" w:rsidR="00080BCF" w:rsidRPr="00080BCF" w:rsidRDefault="00080BCF" w:rsidP="00C538E3">
      <w:pPr>
        <w:numPr>
          <w:ilvl w:val="0"/>
          <w:numId w:val="61"/>
        </w:numPr>
        <w:spacing w:after="0" w:line="276" w:lineRule="auto"/>
        <w:rPr>
          <w:rFonts w:ascii="Arial" w:hAnsi="Arial" w:cs="Arial"/>
          <w:lang w:val="en-GB"/>
        </w:rPr>
      </w:pPr>
      <w:r w:rsidRPr="00080BCF">
        <w:rPr>
          <w:rFonts w:ascii="Arial" w:hAnsi="Arial" w:cs="Arial"/>
          <w:lang w:val="en-GB"/>
        </w:rPr>
        <w:t>Complete user manuals and installation guides and EU declaration of conformity (CE declaration) provided for all relevant equipment, where applicable</w:t>
      </w:r>
    </w:p>
    <w:p w14:paraId="7CAC339C" w14:textId="77777777" w:rsidR="00080BCF" w:rsidRPr="00080BCF" w:rsidRDefault="00080BCF" w:rsidP="00C538E3">
      <w:pPr>
        <w:numPr>
          <w:ilvl w:val="0"/>
          <w:numId w:val="61"/>
        </w:numPr>
        <w:spacing w:after="0" w:line="276" w:lineRule="auto"/>
        <w:rPr>
          <w:rFonts w:ascii="Arial" w:hAnsi="Arial" w:cs="Arial"/>
          <w:lang w:val="en-GB"/>
        </w:rPr>
      </w:pPr>
      <w:r w:rsidRPr="00080BCF">
        <w:rPr>
          <w:rFonts w:ascii="Arial" w:hAnsi="Arial" w:cs="Arial"/>
          <w:lang w:val="en-GB"/>
        </w:rPr>
        <w:t>Availability of spare parts and software updates for a minimum of 5 years</w:t>
      </w:r>
    </w:p>
    <w:p w14:paraId="7544D570" w14:textId="77777777" w:rsidR="00080BCF" w:rsidRPr="00080BCF" w:rsidRDefault="00080BCF" w:rsidP="00C538E3">
      <w:pPr>
        <w:numPr>
          <w:ilvl w:val="0"/>
          <w:numId w:val="61"/>
        </w:numPr>
        <w:spacing w:after="0" w:line="276" w:lineRule="auto"/>
        <w:rPr>
          <w:rFonts w:ascii="Arial" w:hAnsi="Arial" w:cs="Arial"/>
          <w:lang w:val="en-GB"/>
        </w:rPr>
      </w:pPr>
      <w:r w:rsidRPr="00080BCF">
        <w:rPr>
          <w:rFonts w:ascii="Arial" w:hAnsi="Arial" w:cs="Arial"/>
          <w:lang w:val="en-GB"/>
        </w:rPr>
        <w:t>The supplier shall provide technical support for all delivered equipment</w:t>
      </w:r>
    </w:p>
    <w:p w14:paraId="6CBD2DEF" w14:textId="77777777" w:rsidR="00080BCF" w:rsidRPr="00080BCF" w:rsidRDefault="00080BCF" w:rsidP="00C538E3">
      <w:pPr>
        <w:numPr>
          <w:ilvl w:val="0"/>
          <w:numId w:val="61"/>
        </w:numPr>
        <w:spacing w:after="0" w:line="276" w:lineRule="auto"/>
        <w:rPr>
          <w:rFonts w:ascii="Arial" w:hAnsi="Arial" w:cs="Arial"/>
          <w:lang w:val="en-GB"/>
        </w:rPr>
      </w:pPr>
      <w:r w:rsidRPr="00080BCF">
        <w:rPr>
          <w:rFonts w:ascii="Arial" w:hAnsi="Arial" w:cs="Arial"/>
          <w:lang w:val="en-GB"/>
        </w:rPr>
        <w:t>The technical support shall cover: Proper operation and handling of the equipment, Safety procedures and maintenance requirements, Basic troubleshooting and calibration (where applicable), Use of any associated software or data interfaces, Data handling, exporting, and integration (where applicable)</w:t>
      </w:r>
    </w:p>
    <w:p w14:paraId="30981A98" w14:textId="77777777" w:rsidR="00080BCF" w:rsidRDefault="00080BCF" w:rsidP="00C538E3">
      <w:pPr>
        <w:numPr>
          <w:ilvl w:val="0"/>
          <w:numId w:val="61"/>
        </w:numPr>
        <w:spacing w:after="0" w:line="276" w:lineRule="auto"/>
        <w:rPr>
          <w:rFonts w:ascii="Arial" w:hAnsi="Arial" w:cs="Arial"/>
          <w:lang w:val="en-GB"/>
        </w:rPr>
      </w:pPr>
      <w:r w:rsidRPr="00080BCF">
        <w:rPr>
          <w:rFonts w:ascii="Arial" w:hAnsi="Arial" w:cs="Arial"/>
          <w:lang w:val="en-GB"/>
        </w:rPr>
        <w:t>Response time for technical support shall not exceed 48 hours from the time of notification. Technical support may be provided on-site or remotely as required. In addition, the supplier must provide continuous technical support, including phone and email assistance, for a minimum of 5 years after delivery</w:t>
      </w:r>
    </w:p>
    <w:p w14:paraId="7617364D" w14:textId="77777777" w:rsidR="00D16A6E" w:rsidRPr="00080BCF" w:rsidRDefault="00D16A6E" w:rsidP="00D16A6E">
      <w:pPr>
        <w:pBdr>
          <w:bottom w:val="single" w:sz="12" w:space="1" w:color="auto"/>
        </w:pBdr>
        <w:spacing w:after="0" w:line="276" w:lineRule="auto"/>
        <w:ind w:left="360"/>
        <w:rPr>
          <w:rFonts w:ascii="Arial" w:hAnsi="Arial" w:cs="Arial"/>
          <w:lang w:val="en-GB"/>
        </w:rPr>
      </w:pPr>
    </w:p>
    <w:p w14:paraId="13D3D582" w14:textId="77777777" w:rsidR="00D16A6E" w:rsidRPr="00080BCF" w:rsidRDefault="00D16A6E" w:rsidP="00080BCF">
      <w:pPr>
        <w:spacing w:after="0" w:line="276" w:lineRule="auto"/>
        <w:rPr>
          <w:rFonts w:ascii="Arial" w:hAnsi="Arial" w:cs="Arial"/>
          <w:lang w:val="en-GB"/>
        </w:rPr>
      </w:pPr>
    </w:p>
    <w:p w14:paraId="1E45524C" w14:textId="55999B3B" w:rsidR="00D16A6E" w:rsidRPr="00D16A6E" w:rsidRDefault="00080BCF" w:rsidP="00D16A6E">
      <w:pPr>
        <w:rPr>
          <w:lang w:val="en-GB"/>
        </w:rPr>
      </w:pPr>
      <w:r w:rsidRPr="00080BCF">
        <w:rPr>
          <w:lang w:val="en-GB"/>
        </w:rPr>
        <w:br w:type="page"/>
      </w:r>
    </w:p>
    <w:p w14:paraId="276B2C92" w14:textId="116821E2" w:rsidR="00D16A6E" w:rsidRDefault="00D16A6E" w:rsidP="00D16A6E">
      <w:pPr>
        <w:spacing w:after="0" w:line="276" w:lineRule="auto"/>
        <w:rPr>
          <w:rFonts w:ascii="Arial" w:hAnsi="Arial" w:cs="Arial"/>
          <w:b/>
          <w:bCs/>
          <w:lang w:val="en-GB"/>
        </w:rPr>
      </w:pPr>
      <w:r>
        <w:rPr>
          <w:rFonts w:ascii="Arial" w:hAnsi="Arial" w:cs="Arial"/>
          <w:b/>
          <w:bCs/>
          <w:lang w:val="en-GB"/>
        </w:rPr>
        <w:lastRenderedPageBreak/>
        <w:t>LOT 2</w:t>
      </w:r>
    </w:p>
    <w:p w14:paraId="129248D3" w14:textId="77777777" w:rsidR="00D16A6E" w:rsidRDefault="00D16A6E" w:rsidP="00080BCF">
      <w:pPr>
        <w:spacing w:after="120" w:line="276" w:lineRule="auto"/>
        <w:rPr>
          <w:rFonts w:ascii="Arial" w:hAnsi="Arial" w:cs="Arial"/>
          <w:b/>
          <w:bCs/>
          <w:lang w:val="en-GB"/>
        </w:rPr>
      </w:pPr>
    </w:p>
    <w:p w14:paraId="01D71149" w14:textId="6472E940" w:rsidR="00080BCF" w:rsidRPr="00080BCF" w:rsidRDefault="00080BCF" w:rsidP="00B127F7">
      <w:pPr>
        <w:spacing w:after="0" w:line="276" w:lineRule="auto"/>
        <w:rPr>
          <w:rFonts w:ascii="Arial" w:hAnsi="Arial" w:cs="Arial"/>
          <w:b/>
          <w:bCs/>
          <w:lang w:val="en-GB"/>
        </w:rPr>
      </w:pPr>
      <w:r w:rsidRPr="00080BCF">
        <w:rPr>
          <w:rFonts w:ascii="Arial" w:hAnsi="Arial" w:cs="Arial"/>
          <w:b/>
          <w:bCs/>
          <w:lang w:val="en-GB"/>
        </w:rPr>
        <w:t>2. Soil Physical Properties, Sampling and Sensor systems Equipment</w:t>
      </w:r>
    </w:p>
    <w:p w14:paraId="32BEC382" w14:textId="77777777" w:rsidR="00080BCF" w:rsidRPr="00080BCF" w:rsidRDefault="00080BCF" w:rsidP="00B127F7">
      <w:pPr>
        <w:spacing w:after="0" w:line="276" w:lineRule="auto"/>
        <w:rPr>
          <w:rFonts w:ascii="Arial" w:hAnsi="Arial" w:cs="Arial"/>
          <w:lang w:val="en-GB"/>
        </w:rPr>
      </w:pPr>
    </w:p>
    <w:p w14:paraId="5B5F2F97" w14:textId="77777777" w:rsidR="00080BCF" w:rsidRPr="00080BCF" w:rsidRDefault="00080BCF" w:rsidP="00080BCF">
      <w:pPr>
        <w:spacing w:after="120" w:line="276" w:lineRule="auto"/>
        <w:rPr>
          <w:rFonts w:ascii="Arial" w:hAnsi="Arial" w:cs="Arial"/>
          <w:lang w:val="en-GB"/>
        </w:rPr>
      </w:pPr>
      <w:r w:rsidRPr="00080BCF">
        <w:rPr>
          <w:rFonts w:ascii="Arial" w:hAnsi="Arial" w:cs="Arial"/>
          <w:lang w:val="en-GB"/>
        </w:rPr>
        <w:t>The contracting authority intends to procure laboratory instruments and associated accessories for research and soil analysis and environmental monitoring purposes. The required devices must meet the following minimum technical and functional requirements. All equivalent systems that fully comply with the outlined specifications and intended functions are acceptable.</w:t>
      </w:r>
    </w:p>
    <w:p w14:paraId="6DB18AC5" w14:textId="77777777" w:rsidR="00080BCF" w:rsidRPr="00080BCF" w:rsidRDefault="00080BCF" w:rsidP="00B127F7">
      <w:pPr>
        <w:spacing w:after="0" w:line="276" w:lineRule="auto"/>
        <w:rPr>
          <w:rFonts w:ascii="Arial" w:hAnsi="Arial" w:cs="Arial"/>
          <w:b/>
          <w:bCs/>
          <w:lang w:val="en-GB"/>
        </w:rPr>
      </w:pPr>
    </w:p>
    <w:p w14:paraId="4F259C61" w14:textId="77777777" w:rsidR="00080BCF" w:rsidRDefault="00080BCF" w:rsidP="00B127F7">
      <w:pPr>
        <w:spacing w:after="0" w:line="276" w:lineRule="auto"/>
        <w:rPr>
          <w:rFonts w:ascii="Arial" w:hAnsi="Arial" w:cs="Arial"/>
          <w:b/>
          <w:bCs/>
          <w:lang w:val="en-GB"/>
        </w:rPr>
      </w:pPr>
      <w:r w:rsidRPr="00080BCF">
        <w:rPr>
          <w:rFonts w:ascii="Arial" w:hAnsi="Arial" w:cs="Arial"/>
          <w:b/>
          <w:bCs/>
          <w:lang w:val="en-GB"/>
        </w:rPr>
        <w:t>2.1 Pipette Apparatus (Table Model)</w:t>
      </w:r>
    </w:p>
    <w:p w14:paraId="0B98E30A" w14:textId="77777777" w:rsidR="00B127F7" w:rsidRPr="00080BCF" w:rsidRDefault="00B127F7" w:rsidP="00B127F7">
      <w:pPr>
        <w:spacing w:after="0" w:line="276" w:lineRule="auto"/>
        <w:rPr>
          <w:rFonts w:ascii="Arial" w:hAnsi="Arial" w:cs="Arial"/>
          <w:b/>
          <w:bCs/>
          <w:lang w:val="en-GB"/>
        </w:rPr>
      </w:pPr>
    </w:p>
    <w:p w14:paraId="70ED15F8"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Functional Description:</w:t>
      </w:r>
      <w:r w:rsidRPr="00080BCF">
        <w:rPr>
          <w:rFonts w:ascii="Arial" w:hAnsi="Arial" w:cs="Arial"/>
          <w:lang w:val="en-GB"/>
        </w:rPr>
        <w:t xml:space="preserve"> Laboratory device for determining the fine fraction content in soil samples by sedimentation in accordance with NEN 5753 and ISO/DIS 11277. Allows simultaneous analysis of at least 6 samples and includes a heated glass tank with stirrer.</w:t>
      </w:r>
    </w:p>
    <w:p w14:paraId="5270B80A" w14:textId="77777777" w:rsidR="00080BCF" w:rsidRPr="00080BCF" w:rsidRDefault="00080BCF" w:rsidP="00B127F7">
      <w:pPr>
        <w:spacing w:after="0" w:line="276" w:lineRule="auto"/>
        <w:rPr>
          <w:rFonts w:ascii="Arial" w:hAnsi="Arial" w:cs="Arial"/>
          <w:b/>
          <w:bCs/>
          <w:lang w:val="en-GB"/>
        </w:rPr>
      </w:pPr>
    </w:p>
    <w:p w14:paraId="495135AB"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Minimum Technical Requirements:</w:t>
      </w:r>
    </w:p>
    <w:p w14:paraId="4B84B963" w14:textId="77777777" w:rsidR="00080BCF" w:rsidRPr="00080BCF" w:rsidRDefault="00080BCF" w:rsidP="00C538E3">
      <w:pPr>
        <w:pStyle w:val="Odstavekseznama"/>
        <w:numPr>
          <w:ilvl w:val="0"/>
          <w:numId w:val="22"/>
        </w:numPr>
        <w:spacing w:after="120" w:line="276" w:lineRule="auto"/>
        <w:rPr>
          <w:rFonts w:ascii="Arial" w:hAnsi="Arial" w:cs="Arial"/>
          <w:lang w:val="en-GB"/>
        </w:rPr>
      </w:pPr>
      <w:r w:rsidRPr="00080BCF">
        <w:rPr>
          <w:rFonts w:ascii="Arial" w:hAnsi="Arial" w:cs="Arial"/>
          <w:lang w:val="en-GB"/>
        </w:rPr>
        <w:t>Table-mounted unit with frame and graduated runner</w:t>
      </w:r>
    </w:p>
    <w:p w14:paraId="3DC8E3C1" w14:textId="77777777" w:rsidR="00080BCF" w:rsidRPr="00080BCF" w:rsidRDefault="00080BCF" w:rsidP="00C538E3">
      <w:pPr>
        <w:pStyle w:val="Odstavekseznama"/>
        <w:numPr>
          <w:ilvl w:val="0"/>
          <w:numId w:val="22"/>
        </w:numPr>
        <w:spacing w:after="120" w:line="276" w:lineRule="auto"/>
        <w:rPr>
          <w:rFonts w:ascii="Arial" w:hAnsi="Arial" w:cs="Arial"/>
          <w:lang w:val="en-GB"/>
        </w:rPr>
      </w:pPr>
      <w:r w:rsidRPr="00080BCF">
        <w:rPr>
          <w:rFonts w:ascii="Arial" w:hAnsi="Arial" w:cs="Arial"/>
          <w:lang w:val="en-GB"/>
        </w:rPr>
        <w:t>Heating element with thermostat and stirrer</w:t>
      </w:r>
    </w:p>
    <w:p w14:paraId="5ED64651" w14:textId="77777777" w:rsidR="00080BCF" w:rsidRPr="00080BCF" w:rsidRDefault="00080BCF" w:rsidP="00C538E3">
      <w:pPr>
        <w:pStyle w:val="Odstavekseznama"/>
        <w:numPr>
          <w:ilvl w:val="0"/>
          <w:numId w:val="22"/>
        </w:numPr>
        <w:spacing w:after="120" w:line="276" w:lineRule="auto"/>
        <w:rPr>
          <w:rFonts w:ascii="Arial" w:hAnsi="Arial" w:cs="Arial"/>
          <w:lang w:val="en-GB"/>
        </w:rPr>
      </w:pPr>
      <w:r w:rsidRPr="00080BCF">
        <w:rPr>
          <w:rFonts w:ascii="Arial" w:hAnsi="Arial" w:cs="Arial"/>
          <w:lang w:val="en-GB"/>
        </w:rPr>
        <w:t>Glass tank, 100–110 L capacity</w:t>
      </w:r>
    </w:p>
    <w:p w14:paraId="5D547E25" w14:textId="77777777" w:rsidR="00080BCF" w:rsidRPr="00080BCF" w:rsidRDefault="00080BCF" w:rsidP="00C538E3">
      <w:pPr>
        <w:pStyle w:val="Odstavekseznama"/>
        <w:numPr>
          <w:ilvl w:val="0"/>
          <w:numId w:val="22"/>
        </w:numPr>
        <w:spacing w:after="120" w:line="276" w:lineRule="auto"/>
        <w:rPr>
          <w:rFonts w:ascii="Arial" w:hAnsi="Arial" w:cs="Arial"/>
          <w:lang w:val="en-GB"/>
        </w:rPr>
      </w:pPr>
      <w:r w:rsidRPr="00080BCF">
        <w:rPr>
          <w:rFonts w:ascii="Arial" w:hAnsi="Arial" w:cs="Arial"/>
          <w:lang w:val="en-GB"/>
        </w:rPr>
        <w:t>Glass sample cylinders (1000 mL), with stoppers and weighting rings</w:t>
      </w:r>
    </w:p>
    <w:p w14:paraId="0D7840CA" w14:textId="77777777" w:rsidR="00080BCF" w:rsidRPr="00080BCF" w:rsidRDefault="00080BCF" w:rsidP="00C538E3">
      <w:pPr>
        <w:pStyle w:val="Odstavekseznama"/>
        <w:numPr>
          <w:ilvl w:val="0"/>
          <w:numId w:val="22"/>
        </w:numPr>
        <w:spacing w:after="120" w:line="276" w:lineRule="auto"/>
        <w:rPr>
          <w:rFonts w:ascii="Arial" w:hAnsi="Arial" w:cs="Arial"/>
          <w:lang w:val="en-GB"/>
        </w:rPr>
      </w:pPr>
      <w:r w:rsidRPr="00080BCF">
        <w:rPr>
          <w:rFonts w:ascii="Arial" w:hAnsi="Arial" w:cs="Arial"/>
          <w:lang w:val="en-GB"/>
        </w:rPr>
        <w:t xml:space="preserve">Maximum immersion depth of </w:t>
      </w:r>
      <w:r w:rsidRPr="00080BCF">
        <w:rPr>
          <w:rFonts w:ascii="Arial" w:hAnsi="Arial" w:cs="Arial"/>
          <w:color w:val="000000" w:themeColor="text1"/>
          <w:lang w:val="en-GB"/>
        </w:rPr>
        <w:t>pipette: up to 350 mm</w:t>
      </w:r>
    </w:p>
    <w:p w14:paraId="595A35B6" w14:textId="77777777" w:rsidR="00080BCF" w:rsidRPr="00080BCF" w:rsidRDefault="00080BCF" w:rsidP="00B127F7">
      <w:pPr>
        <w:pStyle w:val="Odstavekseznama"/>
        <w:numPr>
          <w:ilvl w:val="0"/>
          <w:numId w:val="22"/>
        </w:numPr>
        <w:spacing w:after="0" w:line="276" w:lineRule="auto"/>
        <w:rPr>
          <w:rFonts w:ascii="Arial" w:hAnsi="Arial" w:cs="Arial"/>
          <w:lang w:val="en-GB"/>
        </w:rPr>
      </w:pPr>
      <w:r w:rsidRPr="00080BCF">
        <w:rPr>
          <w:rFonts w:ascii="Arial" w:hAnsi="Arial" w:cs="Arial"/>
          <w:lang w:val="en-GB"/>
        </w:rPr>
        <w:t>Includes pipette upper/lower sections, pipette balloon, sodium hexametaphosphate</w:t>
      </w:r>
    </w:p>
    <w:p w14:paraId="74CB6706" w14:textId="77777777" w:rsidR="00080BCF" w:rsidRPr="00080BCF" w:rsidRDefault="00080BCF" w:rsidP="00B127F7">
      <w:pPr>
        <w:spacing w:after="0" w:line="276" w:lineRule="auto"/>
        <w:rPr>
          <w:rFonts w:ascii="Arial" w:hAnsi="Arial" w:cs="Arial"/>
          <w:b/>
          <w:bCs/>
          <w:lang w:val="en-GB"/>
        </w:rPr>
      </w:pPr>
    </w:p>
    <w:p w14:paraId="3A3C3E33"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Quantity Required</w:t>
      </w:r>
      <w:r w:rsidRPr="00080BCF">
        <w:rPr>
          <w:rFonts w:ascii="Arial" w:hAnsi="Arial" w:cs="Arial"/>
          <w:lang w:val="en-GB"/>
        </w:rPr>
        <w:t xml:space="preserve"> </w:t>
      </w:r>
    </w:p>
    <w:p w14:paraId="342B0F75" w14:textId="77777777" w:rsidR="00080BCF" w:rsidRPr="00080BCF" w:rsidRDefault="00080BCF" w:rsidP="00B127F7">
      <w:pPr>
        <w:pStyle w:val="Odstavekseznama"/>
        <w:numPr>
          <w:ilvl w:val="0"/>
          <w:numId w:val="21"/>
        </w:numPr>
        <w:spacing w:after="0" w:line="276" w:lineRule="auto"/>
        <w:rPr>
          <w:rFonts w:ascii="Arial" w:hAnsi="Arial" w:cs="Arial"/>
          <w:lang w:val="en-GB"/>
        </w:rPr>
      </w:pPr>
      <w:r w:rsidRPr="00080BCF">
        <w:rPr>
          <w:rFonts w:ascii="Arial" w:hAnsi="Arial" w:cs="Arial"/>
          <w:lang w:val="en-GB"/>
        </w:rPr>
        <w:t>2 complete sets with all accessories</w:t>
      </w:r>
    </w:p>
    <w:p w14:paraId="72FCC8AD" w14:textId="77777777" w:rsidR="00080BCF" w:rsidRDefault="00080BCF" w:rsidP="00B127F7">
      <w:pPr>
        <w:spacing w:after="0" w:line="276" w:lineRule="auto"/>
        <w:rPr>
          <w:rFonts w:ascii="Arial" w:hAnsi="Arial" w:cs="Arial"/>
          <w:b/>
          <w:bCs/>
          <w:lang w:val="en-GB"/>
        </w:rPr>
      </w:pPr>
    </w:p>
    <w:p w14:paraId="0D111FCC" w14:textId="77777777" w:rsidR="00B127F7" w:rsidRPr="00080BCF" w:rsidRDefault="00B127F7" w:rsidP="00B127F7">
      <w:pPr>
        <w:spacing w:after="0" w:line="276" w:lineRule="auto"/>
        <w:rPr>
          <w:rFonts w:ascii="Arial" w:hAnsi="Arial" w:cs="Arial"/>
          <w:b/>
          <w:bCs/>
          <w:lang w:val="en-GB"/>
        </w:rPr>
      </w:pPr>
    </w:p>
    <w:p w14:paraId="66AB987F" w14:textId="77777777" w:rsidR="00080BCF" w:rsidRPr="00080BCF" w:rsidRDefault="00080BCF" w:rsidP="00B127F7">
      <w:pPr>
        <w:spacing w:after="0" w:line="276" w:lineRule="auto"/>
        <w:rPr>
          <w:rFonts w:ascii="Arial" w:hAnsi="Arial" w:cs="Arial"/>
          <w:b/>
          <w:bCs/>
          <w:lang w:val="en-GB"/>
        </w:rPr>
      </w:pPr>
      <w:r w:rsidRPr="00080BCF">
        <w:rPr>
          <w:rFonts w:ascii="Arial" w:hAnsi="Arial" w:cs="Arial"/>
          <w:b/>
          <w:bCs/>
          <w:lang w:val="en-GB"/>
        </w:rPr>
        <w:t>2.2 Granular Composition Test Set</w:t>
      </w:r>
    </w:p>
    <w:p w14:paraId="60061F85" w14:textId="77777777" w:rsidR="00080BCF" w:rsidRPr="00080BCF" w:rsidRDefault="00080BCF" w:rsidP="00B127F7">
      <w:pPr>
        <w:spacing w:after="0" w:line="276" w:lineRule="auto"/>
        <w:rPr>
          <w:rFonts w:ascii="Arial" w:hAnsi="Arial" w:cs="Arial"/>
          <w:b/>
          <w:bCs/>
          <w:lang w:val="en-GB"/>
        </w:rPr>
      </w:pPr>
    </w:p>
    <w:p w14:paraId="65F413EC"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Functional Description</w:t>
      </w:r>
      <w:r w:rsidRPr="00080BCF">
        <w:rPr>
          <w:rFonts w:ascii="Arial" w:hAnsi="Arial" w:cs="Arial"/>
          <w:lang w:val="en-GB"/>
        </w:rPr>
        <w:t xml:space="preserve"> </w:t>
      </w:r>
    </w:p>
    <w:p w14:paraId="5FAD2012" w14:textId="77777777" w:rsidR="00080BCF" w:rsidRPr="00080BCF" w:rsidRDefault="00080BCF" w:rsidP="00B127F7">
      <w:pPr>
        <w:spacing w:after="0" w:line="276" w:lineRule="auto"/>
        <w:rPr>
          <w:rFonts w:ascii="Arial" w:hAnsi="Arial" w:cs="Arial"/>
          <w:lang w:val="en-GB"/>
        </w:rPr>
      </w:pPr>
      <w:r w:rsidRPr="00080BCF">
        <w:rPr>
          <w:rFonts w:ascii="Arial" w:hAnsi="Arial" w:cs="Arial"/>
          <w:lang w:val="en-GB"/>
        </w:rPr>
        <w:t>Electromagnetic sieve shaker with stainless steel mesh sieves for particle size distribution of soil samples, suitable for dry and wet sieving.</w:t>
      </w:r>
    </w:p>
    <w:p w14:paraId="0FB43C7E" w14:textId="77777777" w:rsidR="00080BCF" w:rsidRPr="00080BCF" w:rsidRDefault="00080BCF" w:rsidP="00B127F7">
      <w:pPr>
        <w:spacing w:after="0" w:line="276" w:lineRule="auto"/>
        <w:rPr>
          <w:rFonts w:ascii="Arial" w:hAnsi="Arial" w:cs="Arial"/>
          <w:lang w:val="en-GB"/>
        </w:rPr>
      </w:pPr>
    </w:p>
    <w:p w14:paraId="10815B1C"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Minimum Technical Requirements</w:t>
      </w:r>
    </w:p>
    <w:p w14:paraId="4D90F087" w14:textId="77777777" w:rsidR="00080BCF" w:rsidRPr="00080BCF" w:rsidRDefault="00080BCF" w:rsidP="00C538E3">
      <w:pPr>
        <w:pStyle w:val="Odstavekseznama"/>
        <w:numPr>
          <w:ilvl w:val="0"/>
          <w:numId w:val="21"/>
        </w:numPr>
        <w:spacing w:after="120" w:line="276" w:lineRule="auto"/>
        <w:rPr>
          <w:rFonts w:ascii="Arial" w:hAnsi="Arial" w:cs="Arial"/>
          <w:lang w:val="en-GB"/>
        </w:rPr>
      </w:pPr>
      <w:r w:rsidRPr="00080BCF">
        <w:rPr>
          <w:rFonts w:ascii="Arial" w:hAnsi="Arial" w:cs="Arial"/>
          <w:lang w:val="en-GB"/>
        </w:rPr>
        <w:t>Electromagnetic shaker for up to 8 sieves (</w:t>
      </w:r>
      <w:proofErr w:type="spellStart"/>
      <w:r w:rsidRPr="00080BCF">
        <w:rPr>
          <w:rFonts w:ascii="Arial" w:hAnsi="Arial" w:cs="Arial"/>
          <w:lang w:val="en-GB"/>
        </w:rPr>
        <w:t>approx</w:t>
      </w:r>
      <w:proofErr w:type="spellEnd"/>
      <w:r w:rsidRPr="00080BCF">
        <w:rPr>
          <w:rFonts w:ascii="Arial" w:hAnsi="Arial" w:cs="Arial"/>
          <w:lang w:val="en-GB"/>
        </w:rPr>
        <w:t xml:space="preserve"> Ø 200 mm, </w:t>
      </w:r>
      <w:proofErr w:type="spellStart"/>
      <w:r w:rsidRPr="00080BCF">
        <w:rPr>
          <w:rFonts w:ascii="Arial" w:hAnsi="Arial" w:cs="Arial"/>
          <w:lang w:val="en-GB"/>
        </w:rPr>
        <w:t>approx</w:t>
      </w:r>
      <w:proofErr w:type="spellEnd"/>
      <w:r w:rsidRPr="00080BCF">
        <w:rPr>
          <w:rFonts w:ascii="Arial" w:hAnsi="Arial" w:cs="Arial"/>
          <w:lang w:val="en-GB"/>
        </w:rPr>
        <w:t xml:space="preserve"> 50 mm height)</w:t>
      </w:r>
    </w:p>
    <w:p w14:paraId="4C683D17" w14:textId="77777777" w:rsidR="00080BCF" w:rsidRPr="00080BCF" w:rsidRDefault="00080BCF" w:rsidP="00C538E3">
      <w:pPr>
        <w:pStyle w:val="Odstavekseznama"/>
        <w:numPr>
          <w:ilvl w:val="0"/>
          <w:numId w:val="21"/>
        </w:numPr>
        <w:spacing w:after="120" w:line="276" w:lineRule="auto"/>
        <w:rPr>
          <w:rFonts w:ascii="Arial" w:hAnsi="Arial" w:cs="Arial"/>
          <w:lang w:val="en-GB"/>
        </w:rPr>
      </w:pPr>
      <w:r w:rsidRPr="00080BCF">
        <w:rPr>
          <w:rFonts w:ascii="Arial" w:hAnsi="Arial" w:cs="Arial"/>
          <w:lang w:val="en-GB"/>
        </w:rPr>
        <w:t xml:space="preserve">Timer: 1–99 min; adjustable vibration: </w:t>
      </w:r>
      <w:r w:rsidRPr="00080BCF">
        <w:rPr>
          <w:rFonts w:ascii="Arial" w:hAnsi="Arial" w:cs="Arial"/>
          <w:color w:val="000000" w:themeColor="text1"/>
          <w:lang w:val="en-GB"/>
        </w:rPr>
        <w:t>0,20–3 mm</w:t>
      </w:r>
    </w:p>
    <w:p w14:paraId="55FC7139" w14:textId="77777777" w:rsidR="00080BCF" w:rsidRPr="00080BCF" w:rsidRDefault="00080BCF" w:rsidP="00C538E3">
      <w:pPr>
        <w:pStyle w:val="Odstavekseznama"/>
        <w:numPr>
          <w:ilvl w:val="0"/>
          <w:numId w:val="21"/>
        </w:numPr>
        <w:spacing w:after="120" w:line="276" w:lineRule="auto"/>
        <w:rPr>
          <w:rFonts w:ascii="Arial" w:hAnsi="Arial" w:cs="Arial"/>
          <w:lang w:val="en-GB"/>
        </w:rPr>
      </w:pPr>
      <w:r w:rsidRPr="00080BCF">
        <w:rPr>
          <w:rFonts w:ascii="Arial" w:hAnsi="Arial" w:cs="Arial"/>
          <w:lang w:val="en-GB"/>
        </w:rPr>
        <w:t>Includes</w:t>
      </w:r>
      <w:r w:rsidRPr="00080BCF">
        <w:rPr>
          <w:rFonts w:ascii="Arial" w:hAnsi="Arial" w:cs="Arial"/>
          <w:color w:val="000000" w:themeColor="text1"/>
          <w:lang w:val="en-GB"/>
        </w:rPr>
        <w:t xml:space="preserve"> up to 8 </w:t>
      </w:r>
      <w:r w:rsidRPr="00080BCF">
        <w:rPr>
          <w:rFonts w:ascii="Arial" w:hAnsi="Arial" w:cs="Arial"/>
          <w:lang w:val="en-GB"/>
        </w:rPr>
        <w:t xml:space="preserve">sieves with apertures: 0.063–8.00 mm </w:t>
      </w:r>
    </w:p>
    <w:p w14:paraId="514C8EED" w14:textId="375ABB4F" w:rsidR="00080BCF" w:rsidRPr="00B127F7" w:rsidRDefault="00080BCF" w:rsidP="00B127F7">
      <w:pPr>
        <w:pStyle w:val="Odstavekseznama"/>
        <w:numPr>
          <w:ilvl w:val="0"/>
          <w:numId w:val="21"/>
        </w:numPr>
        <w:spacing w:after="0" w:line="276" w:lineRule="auto"/>
        <w:rPr>
          <w:rFonts w:ascii="Arial" w:hAnsi="Arial" w:cs="Arial"/>
          <w:lang w:val="en-GB"/>
        </w:rPr>
      </w:pPr>
      <w:r w:rsidRPr="00080BCF">
        <w:rPr>
          <w:rFonts w:ascii="Arial" w:hAnsi="Arial" w:cs="Arial"/>
          <w:lang w:val="en-GB"/>
        </w:rPr>
        <w:t>Includes lids and receivers for dry/wet sieving</w:t>
      </w:r>
    </w:p>
    <w:p w14:paraId="6919B4BD" w14:textId="77777777" w:rsidR="00D16A6E" w:rsidRDefault="00D16A6E" w:rsidP="00B127F7">
      <w:pPr>
        <w:spacing w:after="0" w:line="276" w:lineRule="auto"/>
        <w:rPr>
          <w:rFonts w:ascii="Arial" w:hAnsi="Arial" w:cs="Arial"/>
          <w:b/>
          <w:bCs/>
          <w:lang w:val="en-GB"/>
        </w:rPr>
      </w:pPr>
    </w:p>
    <w:p w14:paraId="0113FAD6" w14:textId="54DACDE5"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Quantity Required</w:t>
      </w:r>
      <w:r w:rsidRPr="00080BCF">
        <w:rPr>
          <w:rFonts w:ascii="Arial" w:hAnsi="Arial" w:cs="Arial"/>
          <w:lang w:val="en-GB"/>
        </w:rPr>
        <w:t xml:space="preserve"> </w:t>
      </w:r>
    </w:p>
    <w:p w14:paraId="768A83F5" w14:textId="77777777" w:rsidR="00080BCF" w:rsidRPr="00080BCF" w:rsidRDefault="00080BCF" w:rsidP="00B127F7">
      <w:pPr>
        <w:pStyle w:val="Odstavekseznama"/>
        <w:numPr>
          <w:ilvl w:val="0"/>
          <w:numId w:val="21"/>
        </w:numPr>
        <w:spacing w:after="0" w:line="276" w:lineRule="auto"/>
        <w:rPr>
          <w:rFonts w:ascii="Arial" w:hAnsi="Arial" w:cs="Arial"/>
          <w:lang w:val="en-GB"/>
        </w:rPr>
      </w:pPr>
      <w:r w:rsidRPr="00080BCF">
        <w:rPr>
          <w:rFonts w:ascii="Arial" w:hAnsi="Arial" w:cs="Arial"/>
          <w:lang w:val="en-GB"/>
        </w:rPr>
        <w:t>1 complete set with all accessories</w:t>
      </w:r>
    </w:p>
    <w:p w14:paraId="3AF55241" w14:textId="77777777" w:rsidR="00080BCF" w:rsidRDefault="00080BCF" w:rsidP="00B127F7">
      <w:pPr>
        <w:spacing w:after="0" w:line="276" w:lineRule="auto"/>
        <w:rPr>
          <w:rFonts w:ascii="Arial" w:hAnsi="Arial" w:cs="Arial"/>
          <w:b/>
          <w:bCs/>
          <w:lang w:val="en-GB"/>
        </w:rPr>
      </w:pPr>
    </w:p>
    <w:p w14:paraId="6829F2E4" w14:textId="2C580C44" w:rsidR="00B127F7" w:rsidRDefault="00B127F7">
      <w:pPr>
        <w:rPr>
          <w:rFonts w:ascii="Arial" w:hAnsi="Arial" w:cs="Arial"/>
          <w:b/>
          <w:bCs/>
          <w:lang w:val="en-GB"/>
        </w:rPr>
      </w:pPr>
      <w:r>
        <w:rPr>
          <w:rFonts w:ascii="Arial" w:hAnsi="Arial" w:cs="Arial"/>
          <w:b/>
          <w:bCs/>
          <w:lang w:val="en-GB"/>
        </w:rPr>
        <w:br w:type="page"/>
      </w:r>
    </w:p>
    <w:p w14:paraId="48DB54B6" w14:textId="77777777" w:rsidR="00B127F7" w:rsidRPr="00080BCF" w:rsidRDefault="00B127F7" w:rsidP="00B127F7">
      <w:pPr>
        <w:spacing w:after="0" w:line="276" w:lineRule="auto"/>
        <w:rPr>
          <w:rFonts w:ascii="Arial" w:hAnsi="Arial" w:cs="Arial"/>
          <w:b/>
          <w:bCs/>
          <w:lang w:val="en-GB"/>
        </w:rPr>
      </w:pPr>
    </w:p>
    <w:p w14:paraId="70615D8E" w14:textId="77777777" w:rsidR="00080BCF" w:rsidRPr="00080BCF" w:rsidRDefault="00080BCF" w:rsidP="00B127F7">
      <w:pPr>
        <w:spacing w:after="0" w:line="276" w:lineRule="auto"/>
        <w:rPr>
          <w:rFonts w:ascii="Arial" w:hAnsi="Arial" w:cs="Arial"/>
          <w:b/>
          <w:bCs/>
          <w:lang w:val="en-GB"/>
        </w:rPr>
      </w:pPr>
      <w:r w:rsidRPr="00080BCF">
        <w:rPr>
          <w:rFonts w:ascii="Arial" w:hAnsi="Arial" w:cs="Arial"/>
          <w:b/>
          <w:bCs/>
          <w:lang w:val="en-GB"/>
        </w:rPr>
        <w:t>2.3 Wet Sieving Apparatus</w:t>
      </w:r>
    </w:p>
    <w:p w14:paraId="624EF789" w14:textId="77777777" w:rsidR="00080BCF" w:rsidRPr="00080BCF" w:rsidRDefault="00080BCF" w:rsidP="00B127F7">
      <w:pPr>
        <w:spacing w:after="0" w:line="276" w:lineRule="auto"/>
        <w:rPr>
          <w:rFonts w:ascii="Arial" w:hAnsi="Arial" w:cs="Arial"/>
          <w:b/>
          <w:bCs/>
          <w:lang w:val="en-GB"/>
        </w:rPr>
      </w:pPr>
    </w:p>
    <w:p w14:paraId="0A7B32CA"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Functional Description</w:t>
      </w:r>
      <w:r w:rsidRPr="00080BCF">
        <w:rPr>
          <w:rFonts w:ascii="Arial" w:hAnsi="Arial" w:cs="Arial"/>
          <w:lang w:val="en-GB"/>
        </w:rPr>
        <w:t xml:space="preserve"> </w:t>
      </w:r>
    </w:p>
    <w:p w14:paraId="33583810" w14:textId="77777777" w:rsidR="00080BCF" w:rsidRPr="00080BCF" w:rsidRDefault="00080BCF" w:rsidP="00B127F7">
      <w:pPr>
        <w:spacing w:after="0" w:line="276" w:lineRule="auto"/>
        <w:rPr>
          <w:rFonts w:ascii="Arial" w:hAnsi="Arial" w:cs="Arial"/>
          <w:lang w:val="en-GB"/>
        </w:rPr>
      </w:pPr>
      <w:r w:rsidRPr="00080BCF">
        <w:rPr>
          <w:rFonts w:ascii="Arial" w:hAnsi="Arial" w:cs="Arial"/>
          <w:lang w:val="en-GB"/>
        </w:rPr>
        <w:t>Equipment for aggregate stability analysis using wet sieving method.</w:t>
      </w:r>
    </w:p>
    <w:p w14:paraId="5A6B9EFE" w14:textId="77777777" w:rsidR="00080BCF" w:rsidRPr="00080BCF" w:rsidRDefault="00080BCF" w:rsidP="00B127F7">
      <w:pPr>
        <w:spacing w:after="0" w:line="276" w:lineRule="auto"/>
        <w:rPr>
          <w:rFonts w:ascii="Arial" w:hAnsi="Arial" w:cs="Arial"/>
          <w:b/>
          <w:bCs/>
          <w:lang w:val="en-GB"/>
        </w:rPr>
      </w:pPr>
    </w:p>
    <w:p w14:paraId="6DBF66AA"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Minimum Technical Requirements</w:t>
      </w:r>
    </w:p>
    <w:p w14:paraId="62D27347" w14:textId="77777777" w:rsidR="00080BCF" w:rsidRPr="00080BCF" w:rsidRDefault="00080BCF" w:rsidP="00B127F7">
      <w:pPr>
        <w:pStyle w:val="Odstavekseznama"/>
        <w:numPr>
          <w:ilvl w:val="0"/>
          <w:numId w:val="21"/>
        </w:numPr>
        <w:spacing w:after="0" w:line="276" w:lineRule="auto"/>
        <w:rPr>
          <w:rFonts w:ascii="Arial" w:hAnsi="Arial" w:cs="Arial"/>
          <w:lang w:val="en-GB"/>
        </w:rPr>
      </w:pPr>
      <w:r w:rsidRPr="00080BCF">
        <w:rPr>
          <w:rFonts w:ascii="Arial" w:hAnsi="Arial" w:cs="Arial"/>
          <w:lang w:val="en-GB"/>
        </w:rPr>
        <w:t>Shaking machine suitable for up to 8 sieves</w:t>
      </w:r>
    </w:p>
    <w:p w14:paraId="3E9D5DCF" w14:textId="77777777" w:rsidR="00080BCF" w:rsidRPr="00080BCF" w:rsidRDefault="00080BCF" w:rsidP="00B127F7">
      <w:pPr>
        <w:pStyle w:val="Odstavekseznama"/>
        <w:numPr>
          <w:ilvl w:val="0"/>
          <w:numId w:val="21"/>
        </w:numPr>
        <w:spacing w:after="0" w:line="276" w:lineRule="auto"/>
        <w:rPr>
          <w:rFonts w:ascii="Arial" w:hAnsi="Arial" w:cs="Arial"/>
          <w:lang w:val="en-GB"/>
        </w:rPr>
      </w:pPr>
      <w:r w:rsidRPr="00080BCF">
        <w:rPr>
          <w:rFonts w:ascii="Arial" w:hAnsi="Arial" w:cs="Arial"/>
          <w:lang w:val="en-GB"/>
        </w:rPr>
        <w:t>Power: 100–240 V AC adapter</w:t>
      </w:r>
    </w:p>
    <w:p w14:paraId="3624A112" w14:textId="77777777" w:rsidR="00080BCF" w:rsidRPr="00080BCF" w:rsidRDefault="00080BCF" w:rsidP="00B127F7">
      <w:pPr>
        <w:pStyle w:val="Odstavekseznama"/>
        <w:numPr>
          <w:ilvl w:val="0"/>
          <w:numId w:val="21"/>
        </w:numPr>
        <w:spacing w:after="0" w:line="276" w:lineRule="auto"/>
        <w:rPr>
          <w:rFonts w:ascii="Arial" w:hAnsi="Arial" w:cs="Arial"/>
          <w:lang w:val="en-GB"/>
        </w:rPr>
      </w:pPr>
      <w:r w:rsidRPr="00080BCF">
        <w:rPr>
          <w:rFonts w:ascii="Arial" w:hAnsi="Arial" w:cs="Arial"/>
          <w:lang w:val="en-GB"/>
        </w:rPr>
        <w:t>Stainless steel cans (up to Ø 64 × 45 mm): up to 16 pcs</w:t>
      </w:r>
    </w:p>
    <w:p w14:paraId="36440555" w14:textId="77777777" w:rsidR="00080BCF" w:rsidRPr="00080BCF" w:rsidRDefault="00080BCF" w:rsidP="00B127F7">
      <w:pPr>
        <w:pStyle w:val="Odstavekseznama"/>
        <w:numPr>
          <w:ilvl w:val="0"/>
          <w:numId w:val="21"/>
        </w:numPr>
        <w:spacing w:after="0" w:line="276" w:lineRule="auto"/>
        <w:rPr>
          <w:rFonts w:ascii="Arial" w:hAnsi="Arial" w:cs="Arial"/>
          <w:lang w:val="en-GB"/>
        </w:rPr>
      </w:pPr>
      <w:r w:rsidRPr="00080BCF">
        <w:rPr>
          <w:rFonts w:ascii="Arial" w:hAnsi="Arial" w:cs="Arial"/>
          <w:lang w:val="en-GB"/>
        </w:rPr>
        <w:t>Sieve cans (up to Ø 39 × 39 mm, approx. 0.250 mm mesh): up to 8 pcs</w:t>
      </w:r>
    </w:p>
    <w:p w14:paraId="6A8D66E4" w14:textId="77777777" w:rsidR="00080BCF" w:rsidRPr="00080BCF" w:rsidRDefault="00080BCF" w:rsidP="00B127F7">
      <w:pPr>
        <w:spacing w:after="0" w:line="276" w:lineRule="auto"/>
        <w:rPr>
          <w:rFonts w:ascii="Arial" w:hAnsi="Arial" w:cs="Arial"/>
          <w:lang w:val="en-GB"/>
        </w:rPr>
      </w:pPr>
    </w:p>
    <w:p w14:paraId="4DB130F0"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Quantity Required</w:t>
      </w:r>
      <w:r w:rsidRPr="00080BCF">
        <w:rPr>
          <w:rFonts w:ascii="Arial" w:hAnsi="Arial" w:cs="Arial"/>
          <w:lang w:val="en-GB"/>
        </w:rPr>
        <w:t xml:space="preserve"> </w:t>
      </w:r>
    </w:p>
    <w:p w14:paraId="21AF478C" w14:textId="77777777" w:rsidR="00080BCF" w:rsidRPr="00080BCF" w:rsidRDefault="00080BCF" w:rsidP="00B127F7">
      <w:pPr>
        <w:pStyle w:val="Odstavekseznama"/>
        <w:numPr>
          <w:ilvl w:val="0"/>
          <w:numId w:val="21"/>
        </w:numPr>
        <w:spacing w:after="0" w:line="276" w:lineRule="auto"/>
        <w:rPr>
          <w:rFonts w:ascii="Arial" w:hAnsi="Arial" w:cs="Arial"/>
          <w:lang w:val="en-GB"/>
        </w:rPr>
      </w:pPr>
      <w:r w:rsidRPr="00080BCF">
        <w:rPr>
          <w:rFonts w:ascii="Arial" w:hAnsi="Arial" w:cs="Arial"/>
          <w:lang w:val="en-GB"/>
        </w:rPr>
        <w:t>1 complete set with all accessories</w:t>
      </w:r>
    </w:p>
    <w:p w14:paraId="5C588FF6" w14:textId="77777777" w:rsidR="00080BCF" w:rsidRDefault="00080BCF" w:rsidP="00B127F7">
      <w:pPr>
        <w:spacing w:after="0" w:line="276" w:lineRule="auto"/>
        <w:rPr>
          <w:rFonts w:ascii="Arial" w:hAnsi="Arial" w:cs="Arial"/>
          <w:b/>
          <w:bCs/>
          <w:lang w:val="en-GB"/>
        </w:rPr>
      </w:pPr>
    </w:p>
    <w:p w14:paraId="003DD847" w14:textId="77777777" w:rsidR="00B127F7" w:rsidRPr="00080BCF" w:rsidRDefault="00B127F7" w:rsidP="00B127F7">
      <w:pPr>
        <w:spacing w:after="0" w:line="276" w:lineRule="auto"/>
        <w:rPr>
          <w:rFonts w:ascii="Arial" w:hAnsi="Arial" w:cs="Arial"/>
          <w:b/>
          <w:bCs/>
          <w:lang w:val="en-GB"/>
        </w:rPr>
      </w:pPr>
    </w:p>
    <w:p w14:paraId="4C97C2DB" w14:textId="77777777" w:rsidR="00080BCF" w:rsidRPr="00080BCF" w:rsidRDefault="00080BCF" w:rsidP="00B127F7">
      <w:pPr>
        <w:spacing w:after="0" w:line="276" w:lineRule="auto"/>
        <w:rPr>
          <w:rFonts w:ascii="Arial" w:hAnsi="Arial" w:cs="Arial"/>
          <w:b/>
          <w:bCs/>
          <w:lang w:val="en-GB"/>
        </w:rPr>
      </w:pPr>
      <w:r w:rsidRPr="00080BCF">
        <w:rPr>
          <w:rFonts w:ascii="Arial" w:hAnsi="Arial" w:cs="Arial"/>
          <w:b/>
          <w:bCs/>
          <w:lang w:val="en-GB"/>
        </w:rPr>
        <w:t>2.4 Tension Infiltrometer Set</w:t>
      </w:r>
    </w:p>
    <w:p w14:paraId="751B3A60" w14:textId="77777777" w:rsidR="00080BCF" w:rsidRPr="00080BCF" w:rsidRDefault="00080BCF" w:rsidP="00B127F7">
      <w:pPr>
        <w:spacing w:after="0" w:line="276" w:lineRule="auto"/>
        <w:rPr>
          <w:rFonts w:ascii="Arial" w:hAnsi="Arial" w:cs="Arial"/>
          <w:b/>
          <w:bCs/>
          <w:lang w:val="en-GB"/>
        </w:rPr>
      </w:pPr>
    </w:p>
    <w:p w14:paraId="309B6784" w14:textId="77777777" w:rsidR="00080BCF" w:rsidRPr="00080BCF" w:rsidRDefault="00080BCF" w:rsidP="00B127F7">
      <w:pPr>
        <w:spacing w:after="0" w:line="276" w:lineRule="auto"/>
        <w:rPr>
          <w:rFonts w:ascii="Arial" w:hAnsi="Arial" w:cs="Arial"/>
          <w:b/>
          <w:bCs/>
          <w:lang w:val="en-GB"/>
        </w:rPr>
      </w:pPr>
      <w:r w:rsidRPr="00080BCF">
        <w:rPr>
          <w:rFonts w:ascii="Arial" w:hAnsi="Arial" w:cs="Arial"/>
          <w:b/>
          <w:bCs/>
          <w:lang w:val="en-GB"/>
        </w:rPr>
        <w:t>Functional Description</w:t>
      </w:r>
    </w:p>
    <w:p w14:paraId="54DF097F" w14:textId="77777777" w:rsidR="00080BCF" w:rsidRPr="00080BCF" w:rsidRDefault="00080BCF" w:rsidP="00B127F7">
      <w:pPr>
        <w:spacing w:after="0" w:line="276" w:lineRule="auto"/>
        <w:rPr>
          <w:rFonts w:ascii="Arial" w:hAnsi="Arial" w:cs="Arial"/>
          <w:lang w:val="en-GB"/>
        </w:rPr>
      </w:pPr>
      <w:r w:rsidRPr="00080BCF">
        <w:rPr>
          <w:rFonts w:ascii="Arial" w:hAnsi="Arial" w:cs="Arial"/>
          <w:lang w:val="en-GB"/>
        </w:rPr>
        <w:t>Device for measuring unsaturated hydraulic properties in field soil using a tension-controlled infiltration plate.</w:t>
      </w:r>
    </w:p>
    <w:p w14:paraId="0B7C1F1D" w14:textId="77777777" w:rsidR="00080BCF" w:rsidRPr="00080BCF" w:rsidRDefault="00080BCF" w:rsidP="00B127F7">
      <w:pPr>
        <w:spacing w:after="0" w:line="276" w:lineRule="auto"/>
        <w:rPr>
          <w:rFonts w:ascii="Arial" w:hAnsi="Arial" w:cs="Arial"/>
          <w:lang w:val="en-GB"/>
        </w:rPr>
      </w:pPr>
    </w:p>
    <w:p w14:paraId="33C24413" w14:textId="77777777" w:rsidR="00080BCF" w:rsidRPr="00080BCF" w:rsidRDefault="00080BCF" w:rsidP="00080BCF">
      <w:pPr>
        <w:spacing w:after="120" w:line="276" w:lineRule="auto"/>
        <w:rPr>
          <w:rFonts w:ascii="Arial" w:hAnsi="Arial" w:cs="Arial"/>
          <w:lang w:val="en-GB"/>
        </w:rPr>
      </w:pPr>
      <w:r w:rsidRPr="00080BCF">
        <w:rPr>
          <w:rFonts w:ascii="Arial" w:hAnsi="Arial" w:cs="Arial"/>
          <w:b/>
          <w:bCs/>
          <w:lang w:val="en-GB"/>
        </w:rPr>
        <w:t>Minimum Technical Requirements:</w:t>
      </w:r>
    </w:p>
    <w:p w14:paraId="3EBA4AA5" w14:textId="77777777" w:rsidR="00080BCF" w:rsidRPr="00080BCF" w:rsidRDefault="00080BCF" w:rsidP="00C538E3">
      <w:pPr>
        <w:pStyle w:val="Odstavekseznama"/>
        <w:numPr>
          <w:ilvl w:val="0"/>
          <w:numId w:val="23"/>
        </w:numPr>
        <w:spacing w:after="120" w:line="276" w:lineRule="auto"/>
        <w:rPr>
          <w:rFonts w:ascii="Arial" w:hAnsi="Arial" w:cs="Arial"/>
          <w:lang w:val="en-GB"/>
        </w:rPr>
      </w:pPr>
      <w:r w:rsidRPr="00080BCF">
        <w:rPr>
          <w:rFonts w:ascii="Arial" w:hAnsi="Arial" w:cs="Arial"/>
          <w:lang w:val="en-GB"/>
        </w:rPr>
        <w:t>Infiltration disc diameter: up to 20 cm</w:t>
      </w:r>
    </w:p>
    <w:p w14:paraId="0BCE6932" w14:textId="77777777" w:rsidR="00080BCF" w:rsidRPr="00080BCF" w:rsidRDefault="00080BCF" w:rsidP="00C538E3">
      <w:pPr>
        <w:pStyle w:val="Odstavekseznama"/>
        <w:numPr>
          <w:ilvl w:val="0"/>
          <w:numId w:val="23"/>
        </w:numPr>
        <w:spacing w:after="120" w:line="276" w:lineRule="auto"/>
        <w:rPr>
          <w:rFonts w:ascii="Arial" w:hAnsi="Arial" w:cs="Arial"/>
          <w:lang w:val="en-GB"/>
        </w:rPr>
      </w:pPr>
      <w:r w:rsidRPr="00080BCF">
        <w:rPr>
          <w:rFonts w:ascii="Arial" w:hAnsi="Arial" w:cs="Arial"/>
          <w:lang w:val="en-GB"/>
        </w:rPr>
        <w:t>Adjustable tension settings; membrane pressure: approx. 30 cm H</w:t>
      </w:r>
      <w:r w:rsidRPr="00080BCF">
        <w:rPr>
          <w:rFonts w:ascii="Cambria Math" w:hAnsi="Cambria Math" w:cs="Cambria Math"/>
          <w:lang w:val="en-GB"/>
        </w:rPr>
        <w:t>₂</w:t>
      </w:r>
      <w:r w:rsidRPr="00080BCF">
        <w:rPr>
          <w:rFonts w:ascii="Arial" w:hAnsi="Arial" w:cs="Arial"/>
          <w:lang w:val="en-GB"/>
        </w:rPr>
        <w:t>O</w:t>
      </w:r>
    </w:p>
    <w:p w14:paraId="08A6610F" w14:textId="77777777" w:rsidR="00080BCF" w:rsidRPr="00080BCF" w:rsidRDefault="00080BCF" w:rsidP="00C538E3">
      <w:pPr>
        <w:pStyle w:val="Odstavekseznama"/>
        <w:numPr>
          <w:ilvl w:val="0"/>
          <w:numId w:val="23"/>
        </w:numPr>
        <w:spacing w:after="120" w:line="276" w:lineRule="auto"/>
        <w:rPr>
          <w:rFonts w:ascii="Arial" w:hAnsi="Arial" w:cs="Arial"/>
          <w:lang w:val="en-GB"/>
        </w:rPr>
      </w:pPr>
      <w:r w:rsidRPr="00080BCF">
        <w:rPr>
          <w:rFonts w:ascii="Arial" w:hAnsi="Arial" w:cs="Arial"/>
          <w:lang w:val="en-GB"/>
        </w:rPr>
        <w:t>Disc mountable under or separate from water tower</w:t>
      </w:r>
    </w:p>
    <w:p w14:paraId="71E63145" w14:textId="77777777" w:rsidR="00080BCF" w:rsidRPr="00080BCF" w:rsidRDefault="00080BCF" w:rsidP="00C538E3">
      <w:pPr>
        <w:pStyle w:val="Odstavekseznama"/>
        <w:numPr>
          <w:ilvl w:val="0"/>
          <w:numId w:val="23"/>
        </w:numPr>
        <w:spacing w:after="120" w:line="276" w:lineRule="auto"/>
        <w:rPr>
          <w:rFonts w:ascii="Arial" w:hAnsi="Arial" w:cs="Arial"/>
          <w:lang w:val="en-GB"/>
        </w:rPr>
      </w:pPr>
      <w:r w:rsidRPr="00080BCF">
        <w:rPr>
          <w:rFonts w:ascii="Arial" w:hAnsi="Arial" w:cs="Arial"/>
          <w:lang w:val="en-GB"/>
        </w:rPr>
        <w:t>Reservoir diameter ≥ 5 cm; length ≥ 80 cm; bubbling tower ≥ 2.5 cm</w:t>
      </w:r>
    </w:p>
    <w:p w14:paraId="26FD2672" w14:textId="77777777" w:rsidR="00080BCF" w:rsidRPr="00080BCF" w:rsidRDefault="00080BCF" w:rsidP="00C538E3">
      <w:pPr>
        <w:pStyle w:val="Odstavekseznama"/>
        <w:numPr>
          <w:ilvl w:val="0"/>
          <w:numId w:val="23"/>
        </w:numPr>
        <w:spacing w:after="120" w:line="276" w:lineRule="auto"/>
        <w:rPr>
          <w:rFonts w:ascii="Arial" w:hAnsi="Arial" w:cs="Arial"/>
          <w:lang w:val="en-GB"/>
        </w:rPr>
      </w:pPr>
      <w:r w:rsidRPr="00080BCF">
        <w:rPr>
          <w:rFonts w:ascii="Arial" w:hAnsi="Arial" w:cs="Arial"/>
          <w:lang w:val="en-GB"/>
        </w:rPr>
        <w:t>Accuracy: up to 1 mm</w:t>
      </w:r>
    </w:p>
    <w:p w14:paraId="58B898FD" w14:textId="77777777" w:rsidR="00080BCF" w:rsidRPr="00080BCF" w:rsidRDefault="00080BCF" w:rsidP="00080BCF">
      <w:pPr>
        <w:spacing w:after="120" w:line="276" w:lineRule="auto"/>
        <w:rPr>
          <w:rFonts w:ascii="Arial" w:hAnsi="Arial" w:cs="Arial"/>
          <w:lang w:val="en-GB"/>
        </w:rPr>
      </w:pPr>
    </w:p>
    <w:p w14:paraId="3CD1F6E1" w14:textId="77777777" w:rsidR="00080BCF" w:rsidRPr="00080BCF" w:rsidRDefault="00080BCF" w:rsidP="00080BCF">
      <w:pPr>
        <w:spacing w:after="120" w:line="276" w:lineRule="auto"/>
        <w:rPr>
          <w:rFonts w:ascii="Arial" w:hAnsi="Arial" w:cs="Arial"/>
          <w:lang w:val="en-GB"/>
        </w:rPr>
      </w:pPr>
      <w:r w:rsidRPr="00080BCF">
        <w:rPr>
          <w:rFonts w:ascii="Arial" w:hAnsi="Arial" w:cs="Arial"/>
          <w:b/>
          <w:bCs/>
          <w:lang w:val="en-GB"/>
        </w:rPr>
        <w:t>Quantity Required</w:t>
      </w:r>
      <w:r w:rsidRPr="00080BCF">
        <w:rPr>
          <w:rFonts w:ascii="Arial" w:hAnsi="Arial" w:cs="Arial"/>
          <w:lang w:val="en-GB"/>
        </w:rPr>
        <w:t xml:space="preserve"> </w:t>
      </w:r>
    </w:p>
    <w:p w14:paraId="5DF8EED4" w14:textId="77777777" w:rsidR="00080BCF" w:rsidRPr="00080BCF" w:rsidRDefault="00080BCF" w:rsidP="00B127F7">
      <w:pPr>
        <w:pStyle w:val="Odstavekseznama"/>
        <w:numPr>
          <w:ilvl w:val="0"/>
          <w:numId w:val="23"/>
        </w:numPr>
        <w:spacing w:after="0" w:line="276" w:lineRule="auto"/>
        <w:rPr>
          <w:rFonts w:ascii="Arial" w:hAnsi="Arial" w:cs="Arial"/>
          <w:lang w:val="en-GB"/>
        </w:rPr>
      </w:pPr>
      <w:r w:rsidRPr="00080BCF">
        <w:rPr>
          <w:rFonts w:ascii="Arial" w:hAnsi="Arial" w:cs="Arial"/>
          <w:lang w:val="en-GB"/>
        </w:rPr>
        <w:t>1 complete set with all accessories</w:t>
      </w:r>
    </w:p>
    <w:p w14:paraId="31EF13BB" w14:textId="77777777" w:rsidR="00080BCF" w:rsidRDefault="00080BCF" w:rsidP="00B127F7">
      <w:pPr>
        <w:spacing w:after="0" w:line="276" w:lineRule="auto"/>
        <w:rPr>
          <w:rFonts w:ascii="Arial" w:hAnsi="Arial" w:cs="Arial"/>
          <w:b/>
          <w:bCs/>
          <w:lang w:val="en-GB"/>
        </w:rPr>
      </w:pPr>
    </w:p>
    <w:p w14:paraId="6E7CE611" w14:textId="77777777" w:rsidR="00B127F7" w:rsidRPr="00080BCF" w:rsidRDefault="00B127F7" w:rsidP="00B127F7">
      <w:pPr>
        <w:spacing w:after="0" w:line="276" w:lineRule="auto"/>
        <w:rPr>
          <w:rFonts w:ascii="Arial" w:hAnsi="Arial" w:cs="Arial"/>
          <w:b/>
          <w:bCs/>
          <w:lang w:val="en-GB"/>
        </w:rPr>
      </w:pPr>
    </w:p>
    <w:p w14:paraId="3BD4C92C" w14:textId="77777777" w:rsidR="00080BCF" w:rsidRPr="00080BCF" w:rsidRDefault="00080BCF" w:rsidP="00B127F7">
      <w:pPr>
        <w:spacing w:after="0" w:line="276" w:lineRule="auto"/>
        <w:rPr>
          <w:rFonts w:ascii="Arial" w:hAnsi="Arial" w:cs="Arial"/>
          <w:b/>
          <w:bCs/>
          <w:lang w:val="en-GB"/>
        </w:rPr>
      </w:pPr>
      <w:r w:rsidRPr="00080BCF">
        <w:rPr>
          <w:rFonts w:ascii="Arial" w:hAnsi="Arial" w:cs="Arial"/>
          <w:b/>
          <w:bCs/>
          <w:lang w:val="en-GB"/>
        </w:rPr>
        <w:t>2.5 Edelman Auger</w:t>
      </w:r>
    </w:p>
    <w:p w14:paraId="6D366776" w14:textId="77777777" w:rsidR="00080BCF" w:rsidRPr="00080BCF" w:rsidRDefault="00080BCF" w:rsidP="00B127F7">
      <w:pPr>
        <w:spacing w:after="0" w:line="276" w:lineRule="auto"/>
        <w:rPr>
          <w:rFonts w:ascii="Arial" w:hAnsi="Arial" w:cs="Arial"/>
          <w:b/>
          <w:bCs/>
          <w:lang w:val="en-GB"/>
        </w:rPr>
      </w:pPr>
    </w:p>
    <w:p w14:paraId="5B2C08D6"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Functional Description</w:t>
      </w:r>
      <w:r w:rsidRPr="00080BCF">
        <w:rPr>
          <w:rFonts w:ascii="Arial" w:hAnsi="Arial" w:cs="Arial"/>
          <w:lang w:val="en-GB"/>
        </w:rPr>
        <w:t xml:space="preserve"> </w:t>
      </w:r>
    </w:p>
    <w:p w14:paraId="435BD408" w14:textId="77777777" w:rsidR="00080BCF" w:rsidRPr="00080BCF" w:rsidRDefault="00080BCF" w:rsidP="00B127F7">
      <w:pPr>
        <w:spacing w:after="0" w:line="276" w:lineRule="auto"/>
        <w:rPr>
          <w:rFonts w:ascii="Arial" w:hAnsi="Arial" w:cs="Arial"/>
          <w:lang w:val="en-GB"/>
        </w:rPr>
      </w:pPr>
      <w:r w:rsidRPr="00080BCF">
        <w:rPr>
          <w:rFonts w:ascii="Arial" w:hAnsi="Arial" w:cs="Arial"/>
          <w:lang w:val="en-GB"/>
        </w:rPr>
        <w:t>One-piece auger for sandy/clayey soils, forged high-tensile steel</w:t>
      </w:r>
    </w:p>
    <w:p w14:paraId="34E20C07" w14:textId="77777777" w:rsidR="00080BCF" w:rsidRPr="00080BCF" w:rsidRDefault="00080BCF" w:rsidP="00B127F7">
      <w:pPr>
        <w:spacing w:after="0" w:line="276" w:lineRule="auto"/>
        <w:rPr>
          <w:rFonts w:ascii="Arial" w:hAnsi="Arial" w:cs="Arial"/>
          <w:b/>
          <w:bCs/>
          <w:lang w:val="en-GB"/>
        </w:rPr>
      </w:pPr>
    </w:p>
    <w:p w14:paraId="5EF42934"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Quantity Required</w:t>
      </w:r>
      <w:r w:rsidRPr="00080BCF">
        <w:rPr>
          <w:rFonts w:ascii="Arial" w:hAnsi="Arial" w:cs="Arial"/>
          <w:lang w:val="en-GB"/>
        </w:rPr>
        <w:t xml:space="preserve"> </w:t>
      </w:r>
    </w:p>
    <w:p w14:paraId="57DDA6BA" w14:textId="77777777" w:rsidR="00080BCF" w:rsidRPr="00080BCF" w:rsidRDefault="00080BCF" w:rsidP="00B127F7">
      <w:pPr>
        <w:pStyle w:val="Odstavekseznama"/>
        <w:numPr>
          <w:ilvl w:val="0"/>
          <w:numId w:val="23"/>
        </w:numPr>
        <w:spacing w:after="0" w:line="276" w:lineRule="auto"/>
        <w:rPr>
          <w:rFonts w:ascii="Arial" w:hAnsi="Arial" w:cs="Arial"/>
          <w:lang w:val="en-GB"/>
        </w:rPr>
      </w:pPr>
      <w:r w:rsidRPr="00080BCF">
        <w:rPr>
          <w:rFonts w:ascii="Arial" w:hAnsi="Arial" w:cs="Arial"/>
          <w:lang w:val="en-GB"/>
        </w:rPr>
        <w:t>1 piece</w:t>
      </w:r>
    </w:p>
    <w:p w14:paraId="7F6BD362" w14:textId="77777777" w:rsidR="00080BCF" w:rsidRDefault="00080BCF" w:rsidP="00B127F7">
      <w:pPr>
        <w:spacing w:after="0" w:line="276" w:lineRule="auto"/>
        <w:rPr>
          <w:rFonts w:ascii="Arial" w:hAnsi="Arial" w:cs="Arial"/>
          <w:b/>
          <w:bCs/>
          <w:lang w:val="en-GB"/>
        </w:rPr>
      </w:pPr>
    </w:p>
    <w:p w14:paraId="77B994CE" w14:textId="77777777" w:rsidR="00B127F7" w:rsidRPr="00080BCF" w:rsidRDefault="00B127F7" w:rsidP="00B127F7">
      <w:pPr>
        <w:spacing w:after="0" w:line="276" w:lineRule="auto"/>
        <w:rPr>
          <w:rFonts w:ascii="Arial" w:hAnsi="Arial" w:cs="Arial"/>
          <w:b/>
          <w:bCs/>
          <w:lang w:val="en-GB"/>
        </w:rPr>
      </w:pPr>
    </w:p>
    <w:p w14:paraId="669942B9" w14:textId="77777777" w:rsidR="00080BCF" w:rsidRPr="00080BCF" w:rsidRDefault="00080BCF" w:rsidP="00B127F7">
      <w:pPr>
        <w:spacing w:after="0" w:line="276" w:lineRule="auto"/>
        <w:rPr>
          <w:rFonts w:ascii="Arial" w:hAnsi="Arial" w:cs="Arial"/>
          <w:b/>
          <w:bCs/>
          <w:lang w:val="en-GB"/>
        </w:rPr>
      </w:pPr>
      <w:r w:rsidRPr="00080BCF">
        <w:rPr>
          <w:rFonts w:ascii="Arial" w:hAnsi="Arial" w:cs="Arial"/>
          <w:b/>
          <w:bCs/>
          <w:lang w:val="en-GB"/>
        </w:rPr>
        <w:t>2.6 Handle for Auger</w:t>
      </w:r>
    </w:p>
    <w:p w14:paraId="20A1913F" w14:textId="77777777" w:rsidR="00080BCF" w:rsidRPr="00080BCF" w:rsidRDefault="00080BCF" w:rsidP="00D16A6E">
      <w:pPr>
        <w:spacing w:after="0" w:line="276" w:lineRule="auto"/>
        <w:rPr>
          <w:rFonts w:ascii="Arial" w:hAnsi="Arial" w:cs="Arial"/>
          <w:b/>
          <w:bCs/>
          <w:lang w:val="en-GB"/>
        </w:rPr>
      </w:pPr>
    </w:p>
    <w:p w14:paraId="714DCFC9" w14:textId="77777777" w:rsidR="00080BCF" w:rsidRPr="00080BCF" w:rsidRDefault="00080BCF" w:rsidP="00D16A6E">
      <w:pPr>
        <w:spacing w:after="0" w:line="276" w:lineRule="auto"/>
        <w:rPr>
          <w:rFonts w:ascii="Arial" w:hAnsi="Arial" w:cs="Arial"/>
          <w:lang w:val="en-GB"/>
        </w:rPr>
      </w:pPr>
      <w:r w:rsidRPr="00080BCF">
        <w:rPr>
          <w:rFonts w:ascii="Arial" w:hAnsi="Arial" w:cs="Arial"/>
          <w:b/>
          <w:bCs/>
          <w:lang w:val="en-GB"/>
        </w:rPr>
        <w:t>Functional Description</w:t>
      </w:r>
      <w:r w:rsidRPr="00080BCF">
        <w:rPr>
          <w:rFonts w:ascii="Arial" w:hAnsi="Arial" w:cs="Arial"/>
          <w:lang w:val="en-GB"/>
        </w:rPr>
        <w:t xml:space="preserve"> </w:t>
      </w:r>
    </w:p>
    <w:p w14:paraId="5129512C" w14:textId="77777777" w:rsidR="00080BCF" w:rsidRPr="00080BCF" w:rsidRDefault="00080BCF" w:rsidP="00D16A6E">
      <w:pPr>
        <w:spacing w:after="0" w:line="276" w:lineRule="auto"/>
        <w:rPr>
          <w:rFonts w:ascii="Arial" w:hAnsi="Arial" w:cs="Arial"/>
          <w:lang w:val="en-GB"/>
        </w:rPr>
      </w:pPr>
      <w:r w:rsidRPr="00080BCF">
        <w:rPr>
          <w:rFonts w:ascii="Arial" w:hAnsi="Arial" w:cs="Arial"/>
          <w:lang w:val="en-GB"/>
        </w:rPr>
        <w:t>T-handle, up to 60 cm length, with bayonet connection and coupling sleeve</w:t>
      </w:r>
    </w:p>
    <w:p w14:paraId="391BE844" w14:textId="77777777" w:rsidR="00080BCF" w:rsidRPr="00080BCF" w:rsidRDefault="00080BCF" w:rsidP="00D16A6E">
      <w:pPr>
        <w:spacing w:after="0" w:line="276" w:lineRule="auto"/>
        <w:rPr>
          <w:rFonts w:ascii="Arial" w:hAnsi="Arial" w:cs="Arial"/>
          <w:b/>
          <w:bCs/>
          <w:lang w:val="en-GB"/>
        </w:rPr>
      </w:pPr>
    </w:p>
    <w:p w14:paraId="7EAA4607" w14:textId="77777777" w:rsidR="00080BCF" w:rsidRPr="00080BCF" w:rsidRDefault="00080BCF" w:rsidP="00D16A6E">
      <w:pPr>
        <w:spacing w:after="0" w:line="276" w:lineRule="auto"/>
        <w:rPr>
          <w:rFonts w:ascii="Arial" w:hAnsi="Arial" w:cs="Arial"/>
          <w:color w:val="000000" w:themeColor="text1"/>
          <w:lang w:val="en-GB"/>
        </w:rPr>
      </w:pPr>
      <w:r w:rsidRPr="00080BCF">
        <w:rPr>
          <w:rFonts w:ascii="Arial" w:hAnsi="Arial" w:cs="Arial"/>
          <w:b/>
          <w:bCs/>
          <w:lang w:val="en-GB"/>
        </w:rPr>
        <w:lastRenderedPageBreak/>
        <w:t>Quantity Required</w:t>
      </w:r>
      <w:r w:rsidRPr="00080BCF">
        <w:rPr>
          <w:rFonts w:ascii="Arial" w:hAnsi="Arial" w:cs="Arial"/>
          <w:color w:val="000000" w:themeColor="text1"/>
          <w:lang w:val="en-GB"/>
        </w:rPr>
        <w:t xml:space="preserve"> </w:t>
      </w:r>
    </w:p>
    <w:p w14:paraId="654D65C3" w14:textId="77777777" w:rsidR="00080BCF" w:rsidRPr="00080BCF" w:rsidRDefault="00080BCF" w:rsidP="00C538E3">
      <w:pPr>
        <w:pStyle w:val="Odstavekseznama"/>
        <w:numPr>
          <w:ilvl w:val="0"/>
          <w:numId w:val="23"/>
        </w:numPr>
        <w:spacing w:after="0" w:line="276" w:lineRule="auto"/>
        <w:rPr>
          <w:rFonts w:ascii="Arial" w:hAnsi="Arial" w:cs="Arial"/>
          <w:strike/>
          <w:lang w:val="en-GB"/>
        </w:rPr>
      </w:pPr>
      <w:r w:rsidRPr="00080BCF">
        <w:rPr>
          <w:rFonts w:ascii="Arial" w:hAnsi="Arial" w:cs="Arial"/>
          <w:color w:val="000000" w:themeColor="text1"/>
          <w:lang w:val="en-GB"/>
        </w:rPr>
        <w:t>1 piece</w:t>
      </w:r>
    </w:p>
    <w:p w14:paraId="6545E758" w14:textId="77777777" w:rsidR="00080BCF" w:rsidRDefault="00080BCF" w:rsidP="00D16A6E">
      <w:pPr>
        <w:spacing w:after="0" w:line="276" w:lineRule="auto"/>
        <w:rPr>
          <w:rFonts w:ascii="Arial" w:hAnsi="Arial" w:cs="Arial"/>
          <w:b/>
          <w:bCs/>
          <w:lang w:val="en-GB"/>
        </w:rPr>
      </w:pPr>
    </w:p>
    <w:p w14:paraId="69D861FC" w14:textId="77777777" w:rsidR="00B127F7" w:rsidRPr="00080BCF" w:rsidRDefault="00B127F7" w:rsidP="00D16A6E">
      <w:pPr>
        <w:spacing w:after="0" w:line="276" w:lineRule="auto"/>
        <w:rPr>
          <w:rFonts w:ascii="Arial" w:hAnsi="Arial" w:cs="Arial"/>
          <w:b/>
          <w:bCs/>
          <w:lang w:val="en-GB"/>
        </w:rPr>
      </w:pPr>
    </w:p>
    <w:p w14:paraId="45C8FE53" w14:textId="77777777" w:rsidR="00080BCF" w:rsidRPr="00080BCF" w:rsidRDefault="00080BCF" w:rsidP="00D16A6E">
      <w:pPr>
        <w:spacing w:after="0" w:line="276" w:lineRule="auto"/>
        <w:rPr>
          <w:rFonts w:ascii="Arial" w:hAnsi="Arial" w:cs="Arial"/>
          <w:b/>
          <w:bCs/>
          <w:lang w:val="en-GB"/>
        </w:rPr>
      </w:pPr>
      <w:r w:rsidRPr="00080BCF">
        <w:rPr>
          <w:rFonts w:ascii="Arial" w:hAnsi="Arial" w:cs="Arial"/>
          <w:b/>
          <w:bCs/>
          <w:lang w:val="en-GB"/>
        </w:rPr>
        <w:t>2.7 Bayonet Connection Bottom Part for Edelman Auger</w:t>
      </w:r>
    </w:p>
    <w:p w14:paraId="4AD18A72" w14:textId="77777777" w:rsidR="00080BCF" w:rsidRPr="00080BCF" w:rsidRDefault="00080BCF" w:rsidP="00D16A6E">
      <w:pPr>
        <w:spacing w:after="0" w:line="276" w:lineRule="auto"/>
        <w:rPr>
          <w:rFonts w:ascii="Arial" w:hAnsi="Arial" w:cs="Arial"/>
          <w:b/>
          <w:bCs/>
          <w:lang w:val="en-GB"/>
        </w:rPr>
      </w:pPr>
    </w:p>
    <w:p w14:paraId="63B91E83" w14:textId="77777777" w:rsidR="00080BCF" w:rsidRPr="00080BCF" w:rsidRDefault="00080BCF" w:rsidP="00D16A6E">
      <w:pPr>
        <w:spacing w:after="0" w:line="276" w:lineRule="auto"/>
        <w:rPr>
          <w:rFonts w:ascii="Arial" w:hAnsi="Arial" w:cs="Arial"/>
          <w:b/>
          <w:bCs/>
          <w:lang w:val="en-GB"/>
        </w:rPr>
      </w:pPr>
      <w:r w:rsidRPr="00080BCF">
        <w:rPr>
          <w:rFonts w:ascii="Arial" w:hAnsi="Arial" w:cs="Arial"/>
          <w:b/>
          <w:bCs/>
          <w:lang w:val="en-GB"/>
        </w:rPr>
        <w:t xml:space="preserve">Functional </w:t>
      </w:r>
      <w:proofErr w:type="spellStart"/>
      <w:r w:rsidRPr="00080BCF">
        <w:rPr>
          <w:rFonts w:ascii="Arial" w:hAnsi="Arial" w:cs="Arial"/>
          <w:b/>
          <w:bCs/>
          <w:lang w:val="en-GB"/>
        </w:rPr>
        <w:t>Descriptio</w:t>
      </w:r>
      <w:proofErr w:type="spellEnd"/>
    </w:p>
    <w:p w14:paraId="4FD48565" w14:textId="77777777" w:rsidR="00080BCF" w:rsidRPr="00080BCF" w:rsidRDefault="00080BCF" w:rsidP="00D16A6E">
      <w:pPr>
        <w:spacing w:after="0" w:line="276" w:lineRule="auto"/>
        <w:rPr>
          <w:rFonts w:ascii="Arial" w:hAnsi="Arial" w:cs="Arial"/>
          <w:lang w:val="en-GB"/>
        </w:rPr>
      </w:pPr>
      <w:r w:rsidRPr="00080BCF">
        <w:rPr>
          <w:rFonts w:ascii="Arial" w:hAnsi="Arial" w:cs="Arial"/>
          <w:lang w:val="en-GB"/>
        </w:rPr>
        <w:t>Forged steel bottom part, approx. Ø 5 cm, with rapid-connect coupling</w:t>
      </w:r>
    </w:p>
    <w:p w14:paraId="270E4C8F" w14:textId="77777777" w:rsidR="00080BCF" w:rsidRPr="00080BCF" w:rsidRDefault="00080BCF" w:rsidP="00D16A6E">
      <w:pPr>
        <w:spacing w:after="0" w:line="276" w:lineRule="auto"/>
        <w:rPr>
          <w:rFonts w:ascii="Arial" w:hAnsi="Arial" w:cs="Arial"/>
          <w:b/>
          <w:bCs/>
          <w:lang w:val="en-GB"/>
        </w:rPr>
      </w:pPr>
    </w:p>
    <w:p w14:paraId="6A9BCDC2" w14:textId="77777777" w:rsidR="00080BCF" w:rsidRPr="00080BCF" w:rsidRDefault="00080BCF" w:rsidP="00D16A6E">
      <w:pPr>
        <w:spacing w:after="0" w:line="276" w:lineRule="auto"/>
        <w:rPr>
          <w:rFonts w:ascii="Arial" w:hAnsi="Arial" w:cs="Arial"/>
          <w:lang w:val="en-GB"/>
        </w:rPr>
      </w:pPr>
      <w:r w:rsidRPr="00080BCF">
        <w:rPr>
          <w:rFonts w:ascii="Arial" w:hAnsi="Arial" w:cs="Arial"/>
          <w:b/>
          <w:bCs/>
          <w:lang w:val="en-GB"/>
        </w:rPr>
        <w:t>Quantity Required</w:t>
      </w:r>
      <w:r w:rsidRPr="00080BCF">
        <w:rPr>
          <w:rFonts w:ascii="Arial" w:hAnsi="Arial" w:cs="Arial"/>
          <w:lang w:val="en-GB"/>
        </w:rPr>
        <w:t xml:space="preserve"> </w:t>
      </w:r>
    </w:p>
    <w:p w14:paraId="76317413" w14:textId="77777777" w:rsidR="00080BCF" w:rsidRPr="00080BCF" w:rsidRDefault="00080BCF" w:rsidP="00C538E3">
      <w:pPr>
        <w:pStyle w:val="Odstavekseznama"/>
        <w:numPr>
          <w:ilvl w:val="0"/>
          <w:numId w:val="23"/>
        </w:numPr>
        <w:spacing w:after="0" w:line="276" w:lineRule="auto"/>
        <w:rPr>
          <w:rFonts w:ascii="Arial" w:hAnsi="Arial" w:cs="Arial"/>
          <w:lang w:val="en-GB"/>
        </w:rPr>
      </w:pPr>
      <w:r w:rsidRPr="00080BCF">
        <w:rPr>
          <w:rFonts w:ascii="Arial" w:hAnsi="Arial" w:cs="Arial"/>
          <w:lang w:val="en-GB"/>
        </w:rPr>
        <w:t>1 piece</w:t>
      </w:r>
    </w:p>
    <w:p w14:paraId="623EEC9E" w14:textId="77777777" w:rsidR="00080BCF" w:rsidRDefault="00080BCF" w:rsidP="00B127F7">
      <w:pPr>
        <w:spacing w:after="0" w:line="276" w:lineRule="auto"/>
        <w:rPr>
          <w:rFonts w:ascii="Arial" w:hAnsi="Arial" w:cs="Arial"/>
          <w:b/>
          <w:bCs/>
          <w:lang w:val="en-GB"/>
        </w:rPr>
      </w:pPr>
    </w:p>
    <w:p w14:paraId="7936D17A" w14:textId="77777777" w:rsidR="00B127F7" w:rsidRPr="00080BCF" w:rsidRDefault="00B127F7" w:rsidP="00B127F7">
      <w:pPr>
        <w:spacing w:after="0" w:line="276" w:lineRule="auto"/>
        <w:rPr>
          <w:rFonts w:ascii="Arial" w:hAnsi="Arial" w:cs="Arial"/>
          <w:b/>
          <w:bCs/>
          <w:lang w:val="en-GB"/>
        </w:rPr>
      </w:pPr>
    </w:p>
    <w:p w14:paraId="23086302"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2.8 Digital Soil Colour Identification Tool</w:t>
      </w:r>
    </w:p>
    <w:p w14:paraId="13CB1600" w14:textId="77777777" w:rsidR="00080BCF" w:rsidRPr="00080BCF" w:rsidRDefault="00080BCF" w:rsidP="00080BCF">
      <w:pPr>
        <w:spacing w:after="0" w:line="276" w:lineRule="auto"/>
        <w:rPr>
          <w:rFonts w:ascii="Arial" w:hAnsi="Arial" w:cs="Arial"/>
          <w:b/>
          <w:bCs/>
          <w:lang w:val="en-GB"/>
        </w:rPr>
      </w:pPr>
    </w:p>
    <w:p w14:paraId="7117C268"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378A09C4"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 xml:space="preserve">A portable device designed for accurate and quick soil </w:t>
      </w:r>
      <w:proofErr w:type="spellStart"/>
      <w:r w:rsidRPr="00080BCF">
        <w:rPr>
          <w:rFonts w:ascii="Arial" w:hAnsi="Arial" w:cs="Arial"/>
          <w:lang w:val="en-GB"/>
        </w:rPr>
        <w:t>color</w:t>
      </w:r>
      <w:proofErr w:type="spellEnd"/>
      <w:r w:rsidRPr="00080BCF">
        <w:rPr>
          <w:rFonts w:ascii="Arial" w:hAnsi="Arial" w:cs="Arial"/>
          <w:lang w:val="en-GB"/>
        </w:rPr>
        <w:t xml:space="preserve"> assessment in the field. It uses the Munsell </w:t>
      </w:r>
      <w:proofErr w:type="spellStart"/>
      <w:r w:rsidRPr="00080BCF">
        <w:rPr>
          <w:rFonts w:ascii="Arial" w:hAnsi="Arial" w:cs="Arial"/>
          <w:lang w:val="en-GB"/>
        </w:rPr>
        <w:t>Color</w:t>
      </w:r>
      <w:proofErr w:type="spellEnd"/>
      <w:r w:rsidRPr="00080BCF">
        <w:rPr>
          <w:rFonts w:ascii="Arial" w:hAnsi="Arial" w:cs="Arial"/>
          <w:lang w:val="en-GB"/>
        </w:rPr>
        <w:t xml:space="preserve"> System, which has been established and widely adopted for over 55 years to support natural resource management. The device includes all </w:t>
      </w:r>
      <w:proofErr w:type="spellStart"/>
      <w:r w:rsidRPr="00080BCF">
        <w:rPr>
          <w:rFonts w:ascii="Arial" w:hAnsi="Arial" w:cs="Arial"/>
          <w:lang w:val="en-GB"/>
        </w:rPr>
        <w:t>colors</w:t>
      </w:r>
      <w:proofErr w:type="spellEnd"/>
      <w:r w:rsidRPr="00080BCF">
        <w:rPr>
          <w:rFonts w:ascii="Arial" w:hAnsi="Arial" w:cs="Arial"/>
          <w:lang w:val="en-GB"/>
        </w:rPr>
        <w:t xml:space="preserve"> from the Munsell Soil </w:t>
      </w:r>
      <w:proofErr w:type="spellStart"/>
      <w:r w:rsidRPr="00080BCF">
        <w:rPr>
          <w:rFonts w:ascii="Arial" w:hAnsi="Arial" w:cs="Arial"/>
          <w:lang w:val="en-GB"/>
        </w:rPr>
        <w:t>Color</w:t>
      </w:r>
      <w:proofErr w:type="spellEnd"/>
      <w:r w:rsidRPr="00080BCF">
        <w:rPr>
          <w:rFonts w:ascii="Arial" w:hAnsi="Arial" w:cs="Arial"/>
          <w:lang w:val="en-GB"/>
        </w:rPr>
        <w:t xml:space="preserve"> Book and allows voice note recording and automatic library updates via application. The device is intended for soil scientists, geologists, and environmental professionals for accurate soil classification. It is suitable for field use under various weather conditions.</w:t>
      </w:r>
    </w:p>
    <w:p w14:paraId="45A572F4" w14:textId="77777777" w:rsidR="00080BCF" w:rsidRPr="00080BCF" w:rsidRDefault="00080BCF" w:rsidP="00080BCF">
      <w:pPr>
        <w:spacing w:after="0" w:line="276" w:lineRule="auto"/>
        <w:rPr>
          <w:rFonts w:ascii="Arial" w:hAnsi="Arial" w:cs="Arial"/>
          <w:b/>
          <w:bCs/>
          <w:lang w:val="en-GB"/>
        </w:rPr>
      </w:pPr>
    </w:p>
    <w:p w14:paraId="7737D0CE"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Minimum Technical Requirements</w:t>
      </w:r>
    </w:p>
    <w:p w14:paraId="33526AB2" w14:textId="77777777" w:rsidR="00080BCF" w:rsidRPr="00080BCF" w:rsidRDefault="00080BCF" w:rsidP="00C538E3">
      <w:pPr>
        <w:numPr>
          <w:ilvl w:val="0"/>
          <w:numId w:val="26"/>
        </w:numPr>
        <w:spacing w:after="0" w:line="276" w:lineRule="auto"/>
        <w:rPr>
          <w:rFonts w:ascii="Arial" w:hAnsi="Arial" w:cs="Arial"/>
          <w:lang w:val="en-GB"/>
        </w:rPr>
      </w:pPr>
      <w:r w:rsidRPr="00080BCF">
        <w:rPr>
          <w:rFonts w:ascii="Arial" w:hAnsi="Arial" w:cs="Arial"/>
          <w:lang w:val="en-GB"/>
        </w:rPr>
        <w:t>Light source: approx. 25 LEDs (8 visible wavelengths, 1 UV)</w:t>
      </w:r>
    </w:p>
    <w:p w14:paraId="7BD3EBE1" w14:textId="77777777" w:rsidR="00080BCF" w:rsidRPr="00080BCF" w:rsidRDefault="00080BCF" w:rsidP="00C538E3">
      <w:pPr>
        <w:numPr>
          <w:ilvl w:val="0"/>
          <w:numId w:val="26"/>
        </w:numPr>
        <w:spacing w:after="0" w:line="276" w:lineRule="auto"/>
        <w:rPr>
          <w:rFonts w:ascii="Arial" w:hAnsi="Arial" w:cs="Arial"/>
          <w:lang w:val="en-GB"/>
        </w:rPr>
      </w:pPr>
      <w:r w:rsidRPr="00080BCF">
        <w:rPr>
          <w:rFonts w:ascii="Arial" w:hAnsi="Arial" w:cs="Arial"/>
          <w:lang w:val="en-GB"/>
        </w:rPr>
        <w:t>LED lifespan: &gt;10 million flashes</w:t>
      </w:r>
    </w:p>
    <w:p w14:paraId="0C0CFFF1" w14:textId="77777777" w:rsidR="00080BCF" w:rsidRPr="00080BCF" w:rsidRDefault="00080BCF" w:rsidP="00C538E3">
      <w:pPr>
        <w:numPr>
          <w:ilvl w:val="0"/>
          <w:numId w:val="26"/>
        </w:numPr>
        <w:spacing w:after="0" w:line="276" w:lineRule="auto"/>
        <w:rPr>
          <w:rFonts w:ascii="Arial" w:hAnsi="Arial" w:cs="Arial"/>
          <w:lang w:val="en-GB"/>
        </w:rPr>
      </w:pPr>
      <w:r w:rsidRPr="00080BCF">
        <w:rPr>
          <w:rFonts w:ascii="Arial" w:hAnsi="Arial" w:cs="Arial"/>
          <w:lang w:val="en-GB"/>
        </w:rPr>
        <w:t xml:space="preserve">Display: </w:t>
      </w:r>
      <w:proofErr w:type="spellStart"/>
      <w:r w:rsidRPr="00080BCF">
        <w:rPr>
          <w:rFonts w:ascii="Arial" w:hAnsi="Arial" w:cs="Arial"/>
          <w:lang w:val="en-GB"/>
        </w:rPr>
        <w:t>Color</w:t>
      </w:r>
      <w:proofErr w:type="spellEnd"/>
      <w:r w:rsidRPr="00080BCF">
        <w:rPr>
          <w:rFonts w:ascii="Arial" w:hAnsi="Arial" w:cs="Arial"/>
          <w:lang w:val="en-GB"/>
        </w:rPr>
        <w:t xml:space="preserve"> TFT, approx. 45 mm</w:t>
      </w:r>
    </w:p>
    <w:p w14:paraId="69C374EC" w14:textId="77777777" w:rsidR="00080BCF" w:rsidRPr="00080BCF" w:rsidRDefault="00080BCF" w:rsidP="00C538E3">
      <w:pPr>
        <w:numPr>
          <w:ilvl w:val="0"/>
          <w:numId w:val="26"/>
        </w:numPr>
        <w:spacing w:after="0" w:line="276" w:lineRule="auto"/>
        <w:rPr>
          <w:rFonts w:ascii="Arial" w:hAnsi="Arial" w:cs="Arial"/>
          <w:lang w:val="en-GB"/>
        </w:rPr>
      </w:pPr>
      <w:r w:rsidRPr="00080BCF">
        <w:rPr>
          <w:rFonts w:ascii="Arial" w:hAnsi="Arial" w:cs="Arial"/>
          <w:lang w:val="en-GB"/>
        </w:rPr>
        <w:t>Measurement time: up to 1.8 seconds</w:t>
      </w:r>
    </w:p>
    <w:p w14:paraId="0A6980AB" w14:textId="77777777" w:rsidR="00080BCF" w:rsidRPr="00080BCF" w:rsidRDefault="00080BCF" w:rsidP="00C538E3">
      <w:pPr>
        <w:numPr>
          <w:ilvl w:val="0"/>
          <w:numId w:val="26"/>
        </w:numPr>
        <w:spacing w:after="0" w:line="276" w:lineRule="auto"/>
        <w:rPr>
          <w:rFonts w:ascii="Arial" w:hAnsi="Arial" w:cs="Arial"/>
          <w:lang w:val="en-GB"/>
        </w:rPr>
      </w:pPr>
      <w:r w:rsidRPr="00080BCF">
        <w:rPr>
          <w:rFonts w:ascii="Arial" w:hAnsi="Arial" w:cs="Arial"/>
          <w:lang w:val="en-GB"/>
        </w:rPr>
        <w:t>Calibration: Integrated white calibration slider</w:t>
      </w:r>
    </w:p>
    <w:p w14:paraId="0C79C810" w14:textId="77777777" w:rsidR="00080BCF" w:rsidRPr="00080BCF" w:rsidRDefault="00080BCF" w:rsidP="00C538E3">
      <w:pPr>
        <w:numPr>
          <w:ilvl w:val="0"/>
          <w:numId w:val="26"/>
        </w:numPr>
        <w:spacing w:after="0" w:line="276" w:lineRule="auto"/>
        <w:rPr>
          <w:rFonts w:ascii="Arial" w:hAnsi="Arial" w:cs="Arial"/>
          <w:lang w:val="en-GB"/>
        </w:rPr>
      </w:pPr>
      <w:r w:rsidRPr="00080BCF">
        <w:rPr>
          <w:rFonts w:ascii="Arial" w:hAnsi="Arial" w:cs="Arial"/>
          <w:lang w:val="en-GB"/>
        </w:rPr>
        <w:t>Operating temperature: 0 °C to 40 °C</w:t>
      </w:r>
    </w:p>
    <w:p w14:paraId="36FCBA2C" w14:textId="77777777" w:rsidR="00080BCF" w:rsidRPr="00080BCF" w:rsidRDefault="00080BCF" w:rsidP="00C538E3">
      <w:pPr>
        <w:numPr>
          <w:ilvl w:val="0"/>
          <w:numId w:val="26"/>
        </w:numPr>
        <w:spacing w:after="0" w:line="276" w:lineRule="auto"/>
        <w:rPr>
          <w:rFonts w:ascii="Arial" w:hAnsi="Arial" w:cs="Arial"/>
          <w:lang w:val="en-GB"/>
        </w:rPr>
      </w:pPr>
      <w:r w:rsidRPr="00080BCF">
        <w:rPr>
          <w:rFonts w:ascii="Arial" w:hAnsi="Arial" w:cs="Arial"/>
          <w:lang w:val="en-GB"/>
        </w:rPr>
        <w:t>Storage temperature: -20 °C to 60 °C</w:t>
      </w:r>
    </w:p>
    <w:p w14:paraId="187EF1D8" w14:textId="77777777" w:rsidR="00080BCF" w:rsidRPr="00080BCF" w:rsidRDefault="00080BCF" w:rsidP="00C538E3">
      <w:pPr>
        <w:numPr>
          <w:ilvl w:val="0"/>
          <w:numId w:val="26"/>
        </w:numPr>
        <w:spacing w:after="0" w:line="276" w:lineRule="auto"/>
        <w:rPr>
          <w:rFonts w:ascii="Arial" w:hAnsi="Arial" w:cs="Arial"/>
          <w:lang w:val="en-GB"/>
        </w:rPr>
      </w:pPr>
      <w:r w:rsidRPr="00080BCF">
        <w:rPr>
          <w:rFonts w:ascii="Arial" w:hAnsi="Arial" w:cs="Arial"/>
          <w:lang w:val="en-GB"/>
        </w:rPr>
        <w:t>Battery: minimum 3.7 V lithium-ion rechargeable or better</w:t>
      </w:r>
    </w:p>
    <w:p w14:paraId="5910A65C" w14:textId="77777777" w:rsidR="00080BCF" w:rsidRPr="00080BCF" w:rsidRDefault="00080BCF" w:rsidP="00C538E3">
      <w:pPr>
        <w:numPr>
          <w:ilvl w:val="0"/>
          <w:numId w:val="26"/>
        </w:numPr>
        <w:spacing w:after="0" w:line="276" w:lineRule="auto"/>
        <w:rPr>
          <w:rFonts w:ascii="Arial" w:hAnsi="Arial" w:cs="Arial"/>
          <w:lang w:val="en-GB"/>
        </w:rPr>
      </w:pPr>
      <w:r w:rsidRPr="00080BCF">
        <w:rPr>
          <w:rFonts w:ascii="Arial" w:hAnsi="Arial" w:cs="Arial"/>
          <w:lang w:val="en-GB"/>
        </w:rPr>
        <w:t>Battery life: minim 5 hours continuous use, 100 hours standby, or better</w:t>
      </w:r>
    </w:p>
    <w:p w14:paraId="6ECB0EC8" w14:textId="77777777" w:rsidR="00080BCF" w:rsidRPr="00080BCF" w:rsidRDefault="00080BCF" w:rsidP="00080BCF">
      <w:pPr>
        <w:spacing w:after="0" w:line="276" w:lineRule="auto"/>
        <w:rPr>
          <w:rFonts w:ascii="Arial" w:hAnsi="Arial" w:cs="Arial"/>
          <w:b/>
          <w:bCs/>
          <w:lang w:val="en-GB"/>
        </w:rPr>
      </w:pPr>
    </w:p>
    <w:p w14:paraId="7F02F60E"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Additional Features</w:t>
      </w:r>
    </w:p>
    <w:p w14:paraId="2FA66A67" w14:textId="77777777" w:rsidR="00080BCF" w:rsidRPr="00080BCF" w:rsidRDefault="00080BCF" w:rsidP="00C538E3">
      <w:pPr>
        <w:numPr>
          <w:ilvl w:val="0"/>
          <w:numId w:val="27"/>
        </w:numPr>
        <w:spacing w:after="0" w:line="276" w:lineRule="auto"/>
        <w:rPr>
          <w:rFonts w:ascii="Arial" w:hAnsi="Arial" w:cs="Arial"/>
          <w:lang w:val="en-GB"/>
        </w:rPr>
      </w:pPr>
      <w:r w:rsidRPr="00080BCF">
        <w:rPr>
          <w:rFonts w:ascii="Arial" w:hAnsi="Arial" w:cs="Arial"/>
          <w:lang w:val="en-GB"/>
        </w:rPr>
        <w:t>Voice note recording capability</w:t>
      </w:r>
    </w:p>
    <w:p w14:paraId="1E4CB9E0" w14:textId="77777777" w:rsidR="00080BCF" w:rsidRPr="00080BCF" w:rsidRDefault="00080BCF" w:rsidP="00C538E3">
      <w:pPr>
        <w:numPr>
          <w:ilvl w:val="0"/>
          <w:numId w:val="27"/>
        </w:numPr>
        <w:spacing w:after="0" w:line="276" w:lineRule="auto"/>
        <w:rPr>
          <w:rFonts w:ascii="Arial" w:hAnsi="Arial" w:cs="Arial"/>
          <w:lang w:val="en-GB"/>
        </w:rPr>
      </w:pPr>
      <w:r w:rsidRPr="00080BCF">
        <w:rPr>
          <w:rFonts w:ascii="Arial" w:hAnsi="Arial" w:cs="Arial"/>
          <w:lang w:val="en-GB"/>
        </w:rPr>
        <w:t>USB connectivity for software updates</w:t>
      </w:r>
    </w:p>
    <w:p w14:paraId="008392A8" w14:textId="77777777" w:rsidR="00080BCF" w:rsidRPr="00080BCF" w:rsidRDefault="00080BCF" w:rsidP="00C538E3">
      <w:pPr>
        <w:numPr>
          <w:ilvl w:val="0"/>
          <w:numId w:val="27"/>
        </w:numPr>
        <w:spacing w:after="0" w:line="276" w:lineRule="auto"/>
        <w:rPr>
          <w:rFonts w:ascii="Arial" w:hAnsi="Arial" w:cs="Arial"/>
          <w:lang w:val="en-GB"/>
        </w:rPr>
      </w:pPr>
      <w:r w:rsidRPr="00080BCF">
        <w:rPr>
          <w:rFonts w:ascii="Arial" w:hAnsi="Arial" w:cs="Arial"/>
          <w:lang w:val="en-GB"/>
        </w:rPr>
        <w:t>Compact and rugged design for field use</w:t>
      </w:r>
    </w:p>
    <w:p w14:paraId="529DE70F" w14:textId="77777777" w:rsidR="00080BCF" w:rsidRPr="00080BCF" w:rsidRDefault="00080BCF" w:rsidP="00C538E3">
      <w:pPr>
        <w:numPr>
          <w:ilvl w:val="0"/>
          <w:numId w:val="27"/>
        </w:numPr>
        <w:spacing w:after="0" w:line="276" w:lineRule="auto"/>
        <w:rPr>
          <w:rFonts w:ascii="Arial" w:hAnsi="Arial" w:cs="Arial"/>
          <w:lang w:val="en-GB"/>
        </w:rPr>
      </w:pPr>
      <w:r w:rsidRPr="00080BCF">
        <w:rPr>
          <w:rFonts w:ascii="Arial" w:hAnsi="Arial" w:cs="Arial"/>
          <w:lang w:val="en-GB"/>
        </w:rPr>
        <w:t>Palette software for library synchronization</w:t>
      </w:r>
    </w:p>
    <w:p w14:paraId="0EB614DA" w14:textId="77777777" w:rsidR="00080BCF" w:rsidRPr="00080BCF" w:rsidRDefault="00080BCF" w:rsidP="00080BCF">
      <w:pPr>
        <w:spacing w:after="0" w:line="276" w:lineRule="auto"/>
        <w:rPr>
          <w:rFonts w:ascii="Arial" w:hAnsi="Arial" w:cs="Arial"/>
          <w:b/>
          <w:bCs/>
          <w:lang w:val="en-GB"/>
        </w:rPr>
      </w:pPr>
    </w:p>
    <w:p w14:paraId="7A4AAB6F"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Quantity Required:</w:t>
      </w:r>
    </w:p>
    <w:p w14:paraId="1D9FC307" w14:textId="77777777" w:rsidR="00080BCF" w:rsidRPr="00080BCF" w:rsidRDefault="00080BCF" w:rsidP="00C538E3">
      <w:pPr>
        <w:pStyle w:val="Odstavekseznama"/>
        <w:numPr>
          <w:ilvl w:val="0"/>
          <w:numId w:val="28"/>
        </w:numPr>
        <w:spacing w:after="0" w:line="276" w:lineRule="auto"/>
        <w:rPr>
          <w:rFonts w:ascii="Arial" w:hAnsi="Arial" w:cs="Arial"/>
          <w:lang w:val="en-GB"/>
        </w:rPr>
      </w:pPr>
      <w:r w:rsidRPr="00080BCF">
        <w:rPr>
          <w:rFonts w:ascii="Arial" w:hAnsi="Arial" w:cs="Arial"/>
          <w:lang w:val="en-GB"/>
        </w:rPr>
        <w:t>1 unit with all necessary accessories</w:t>
      </w:r>
    </w:p>
    <w:p w14:paraId="2B40818D" w14:textId="64B6D30A" w:rsidR="00080BCF" w:rsidRPr="00080BCF" w:rsidRDefault="00B127F7" w:rsidP="00B127F7">
      <w:pPr>
        <w:rPr>
          <w:rFonts w:ascii="Arial" w:hAnsi="Arial" w:cs="Arial"/>
          <w:lang w:val="en-GB"/>
        </w:rPr>
      </w:pPr>
      <w:r>
        <w:rPr>
          <w:rFonts w:ascii="Arial" w:hAnsi="Arial" w:cs="Arial"/>
          <w:lang w:val="en-GB"/>
        </w:rPr>
        <w:br w:type="page"/>
      </w:r>
    </w:p>
    <w:p w14:paraId="2E60508E" w14:textId="77777777" w:rsidR="00080BCF" w:rsidRPr="00080BCF" w:rsidRDefault="00080BCF" w:rsidP="00B127F7">
      <w:pPr>
        <w:spacing w:after="0" w:line="276" w:lineRule="auto"/>
        <w:rPr>
          <w:rFonts w:ascii="Arial" w:hAnsi="Arial" w:cs="Arial"/>
          <w:b/>
          <w:bCs/>
          <w:lang w:val="en-GB"/>
        </w:rPr>
      </w:pPr>
      <w:r w:rsidRPr="00080BCF">
        <w:rPr>
          <w:rFonts w:ascii="Arial" w:hAnsi="Arial" w:cs="Arial"/>
          <w:b/>
          <w:bCs/>
          <w:lang w:val="en-GB"/>
        </w:rPr>
        <w:lastRenderedPageBreak/>
        <w:t>2.9 Sensor</w:t>
      </w:r>
    </w:p>
    <w:p w14:paraId="3FFF292F" w14:textId="77777777" w:rsidR="00080BCF" w:rsidRPr="00080BCF" w:rsidRDefault="00080BCF" w:rsidP="00B127F7">
      <w:pPr>
        <w:spacing w:after="0" w:line="276" w:lineRule="auto"/>
        <w:rPr>
          <w:rFonts w:ascii="Arial" w:hAnsi="Arial" w:cs="Arial"/>
          <w:b/>
          <w:bCs/>
          <w:lang w:val="en-GB"/>
        </w:rPr>
      </w:pPr>
    </w:p>
    <w:p w14:paraId="3ADBC27F"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Functional Description</w:t>
      </w:r>
      <w:r w:rsidRPr="00080BCF">
        <w:rPr>
          <w:rFonts w:ascii="Arial" w:hAnsi="Arial" w:cs="Arial"/>
          <w:lang w:val="en-GB"/>
        </w:rPr>
        <w:t xml:space="preserve"> </w:t>
      </w:r>
    </w:p>
    <w:p w14:paraId="1BC1547C" w14:textId="77777777" w:rsidR="00080BCF" w:rsidRPr="00080BCF" w:rsidRDefault="00080BCF" w:rsidP="00B127F7">
      <w:pPr>
        <w:spacing w:after="0" w:line="276" w:lineRule="auto"/>
        <w:rPr>
          <w:rFonts w:ascii="Arial" w:hAnsi="Arial" w:cs="Arial"/>
          <w:lang w:val="en-GB"/>
        </w:rPr>
      </w:pPr>
      <w:r w:rsidRPr="00080BCF">
        <w:rPr>
          <w:rFonts w:ascii="Arial" w:hAnsi="Arial" w:cs="Arial"/>
          <w:lang w:val="en-GB"/>
        </w:rPr>
        <w:t>Rugged SDI-12 sensor for fixed installation and long-term measurement of soil moisture and temperature in all soil types.</w:t>
      </w:r>
    </w:p>
    <w:p w14:paraId="62D2E46C" w14:textId="77777777" w:rsidR="00080BCF" w:rsidRPr="00080BCF" w:rsidRDefault="00080BCF" w:rsidP="00B127F7">
      <w:pPr>
        <w:spacing w:after="0" w:line="276" w:lineRule="auto"/>
        <w:rPr>
          <w:rFonts w:ascii="Arial" w:hAnsi="Arial" w:cs="Arial"/>
          <w:b/>
          <w:bCs/>
          <w:lang w:val="en-GB"/>
        </w:rPr>
      </w:pPr>
    </w:p>
    <w:p w14:paraId="4F91F919"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Minimum Technical Requirements</w:t>
      </w:r>
    </w:p>
    <w:p w14:paraId="2E0E0335" w14:textId="77777777" w:rsidR="00080BCF" w:rsidRPr="00080BCF" w:rsidRDefault="00080BCF" w:rsidP="00C538E3">
      <w:pPr>
        <w:pStyle w:val="Odstavekseznama"/>
        <w:numPr>
          <w:ilvl w:val="0"/>
          <w:numId w:val="24"/>
        </w:numPr>
        <w:spacing w:after="120" w:line="276" w:lineRule="auto"/>
        <w:rPr>
          <w:rFonts w:ascii="Arial" w:hAnsi="Arial" w:cs="Arial"/>
          <w:lang w:val="en-GB"/>
        </w:rPr>
      </w:pPr>
      <w:r w:rsidRPr="00080BCF">
        <w:rPr>
          <w:rFonts w:ascii="Arial" w:hAnsi="Arial" w:cs="Arial"/>
          <w:lang w:val="en-GB"/>
        </w:rPr>
        <w:t>Measurement principle: Coaxial impedance dielectric reflectometry</w:t>
      </w:r>
    </w:p>
    <w:p w14:paraId="6A9DDAE6" w14:textId="77777777" w:rsidR="00080BCF" w:rsidRPr="00080BCF" w:rsidRDefault="00080BCF" w:rsidP="00C538E3">
      <w:pPr>
        <w:pStyle w:val="Odstavekseznama"/>
        <w:numPr>
          <w:ilvl w:val="0"/>
          <w:numId w:val="24"/>
        </w:numPr>
        <w:spacing w:after="120" w:line="276" w:lineRule="auto"/>
        <w:rPr>
          <w:rFonts w:ascii="Arial" w:hAnsi="Arial" w:cs="Arial"/>
          <w:color w:val="000000" w:themeColor="text1"/>
          <w:lang w:val="en-GB"/>
        </w:rPr>
      </w:pPr>
      <w:r w:rsidRPr="00080BCF">
        <w:rPr>
          <w:rFonts w:ascii="Arial" w:hAnsi="Arial" w:cs="Arial"/>
          <w:color w:val="000000" w:themeColor="text1"/>
          <w:lang w:val="en-GB"/>
        </w:rPr>
        <w:t xml:space="preserve">Moisture accuracy: ±0.01 WFV (0–100% range) </w:t>
      </w:r>
    </w:p>
    <w:p w14:paraId="44E390CE" w14:textId="77777777" w:rsidR="00080BCF" w:rsidRPr="00080BCF" w:rsidRDefault="00080BCF" w:rsidP="00C538E3">
      <w:pPr>
        <w:pStyle w:val="Odstavekseznama"/>
        <w:numPr>
          <w:ilvl w:val="0"/>
          <w:numId w:val="24"/>
        </w:numPr>
        <w:spacing w:after="120" w:line="276" w:lineRule="auto"/>
        <w:rPr>
          <w:rFonts w:ascii="Arial" w:hAnsi="Arial" w:cs="Arial"/>
          <w:lang w:val="en-GB"/>
        </w:rPr>
      </w:pPr>
      <w:r w:rsidRPr="00080BCF">
        <w:rPr>
          <w:rFonts w:ascii="Arial" w:hAnsi="Arial" w:cs="Arial"/>
          <w:color w:val="000000" w:themeColor="text1"/>
          <w:lang w:val="en-GB"/>
        </w:rPr>
        <w:t>Temperature accuracy</w:t>
      </w:r>
      <w:r w:rsidRPr="00080BCF">
        <w:rPr>
          <w:rFonts w:ascii="Arial" w:hAnsi="Arial" w:cs="Arial"/>
          <w:lang w:val="en-GB"/>
        </w:rPr>
        <w:t>: ±0.3 °C (–10 to +60 °C)</w:t>
      </w:r>
    </w:p>
    <w:p w14:paraId="69371436" w14:textId="77777777" w:rsidR="00080BCF" w:rsidRPr="00080BCF" w:rsidRDefault="00080BCF" w:rsidP="00C538E3">
      <w:pPr>
        <w:pStyle w:val="Odstavekseznama"/>
        <w:numPr>
          <w:ilvl w:val="0"/>
          <w:numId w:val="24"/>
        </w:numPr>
        <w:spacing w:after="120" w:line="276" w:lineRule="auto"/>
        <w:rPr>
          <w:rFonts w:ascii="Arial" w:hAnsi="Arial" w:cs="Arial"/>
          <w:lang w:val="en-GB"/>
        </w:rPr>
      </w:pPr>
      <w:r w:rsidRPr="00080BCF">
        <w:rPr>
          <w:rFonts w:ascii="Arial" w:hAnsi="Arial" w:cs="Arial"/>
          <w:lang w:val="en-GB"/>
        </w:rPr>
        <w:t>Pin length: approx. 57 mm</w:t>
      </w:r>
    </w:p>
    <w:p w14:paraId="010F529C" w14:textId="77777777" w:rsidR="00080BCF" w:rsidRPr="00080BCF" w:rsidRDefault="00080BCF" w:rsidP="00C538E3">
      <w:pPr>
        <w:pStyle w:val="Odstavekseznama"/>
        <w:numPr>
          <w:ilvl w:val="0"/>
          <w:numId w:val="24"/>
        </w:numPr>
        <w:spacing w:after="120" w:line="276" w:lineRule="auto"/>
        <w:rPr>
          <w:rFonts w:ascii="Arial" w:hAnsi="Arial" w:cs="Arial"/>
          <w:lang w:val="en-GB"/>
        </w:rPr>
      </w:pPr>
      <w:r w:rsidRPr="00080BCF">
        <w:rPr>
          <w:rFonts w:ascii="Arial" w:hAnsi="Arial" w:cs="Arial"/>
          <w:lang w:val="en-GB"/>
        </w:rPr>
        <w:t>Communication: SDI-12 v1.2; 3-wire, 1200 baud</w:t>
      </w:r>
    </w:p>
    <w:p w14:paraId="43E0C8DE" w14:textId="77777777" w:rsidR="00080BCF" w:rsidRPr="00080BCF" w:rsidRDefault="00080BCF" w:rsidP="00B127F7">
      <w:pPr>
        <w:pStyle w:val="Odstavekseznama"/>
        <w:numPr>
          <w:ilvl w:val="0"/>
          <w:numId w:val="24"/>
        </w:numPr>
        <w:spacing w:after="0" w:line="276" w:lineRule="auto"/>
        <w:rPr>
          <w:rFonts w:ascii="Arial" w:hAnsi="Arial" w:cs="Arial"/>
          <w:lang w:val="en-GB"/>
        </w:rPr>
      </w:pPr>
      <w:r w:rsidRPr="00080BCF">
        <w:rPr>
          <w:rFonts w:ascii="Arial" w:hAnsi="Arial" w:cs="Arial"/>
          <w:lang w:val="en-GB"/>
        </w:rPr>
        <w:t>Power supply: 9–20 VDC; current: &lt;1 mA idle / 10 mA active</w:t>
      </w:r>
    </w:p>
    <w:p w14:paraId="2186CE35" w14:textId="77777777" w:rsidR="00080BCF" w:rsidRPr="00080BCF" w:rsidRDefault="00080BCF" w:rsidP="00B127F7">
      <w:pPr>
        <w:spacing w:after="0" w:line="276" w:lineRule="auto"/>
        <w:rPr>
          <w:rFonts w:ascii="Arial" w:hAnsi="Arial" w:cs="Arial"/>
          <w:lang w:val="en-GB"/>
        </w:rPr>
      </w:pPr>
    </w:p>
    <w:p w14:paraId="4BA1993A"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Quantity Required</w:t>
      </w:r>
    </w:p>
    <w:p w14:paraId="118014F9" w14:textId="77777777" w:rsidR="00080BCF" w:rsidRPr="00080BCF" w:rsidRDefault="00080BCF" w:rsidP="00B127F7">
      <w:pPr>
        <w:pStyle w:val="Odstavekseznama"/>
        <w:numPr>
          <w:ilvl w:val="0"/>
          <w:numId w:val="24"/>
        </w:numPr>
        <w:spacing w:after="0" w:line="276" w:lineRule="auto"/>
        <w:rPr>
          <w:rFonts w:ascii="Arial" w:hAnsi="Arial" w:cs="Arial"/>
          <w:lang w:val="en-GB"/>
        </w:rPr>
      </w:pPr>
      <w:r w:rsidRPr="00080BCF">
        <w:rPr>
          <w:rFonts w:ascii="Arial" w:hAnsi="Arial" w:cs="Arial"/>
          <w:lang w:val="en-GB"/>
        </w:rPr>
        <w:t>4 sensors with approx. 7.5 m cable</w:t>
      </w:r>
    </w:p>
    <w:p w14:paraId="79B15232" w14:textId="77777777" w:rsidR="00080BCF" w:rsidRPr="00080BCF" w:rsidRDefault="00080BCF" w:rsidP="00B127F7">
      <w:pPr>
        <w:pStyle w:val="Odstavekseznama"/>
        <w:numPr>
          <w:ilvl w:val="0"/>
          <w:numId w:val="24"/>
        </w:numPr>
        <w:spacing w:after="0" w:line="276" w:lineRule="auto"/>
        <w:rPr>
          <w:rFonts w:ascii="Arial" w:hAnsi="Arial" w:cs="Arial"/>
          <w:lang w:val="en-GB"/>
        </w:rPr>
      </w:pPr>
      <w:r w:rsidRPr="00080BCF">
        <w:rPr>
          <w:rFonts w:ascii="Arial" w:hAnsi="Arial" w:cs="Arial"/>
          <w:lang w:val="en-GB"/>
        </w:rPr>
        <w:t>4 sensors with approx. 15 m cable</w:t>
      </w:r>
    </w:p>
    <w:p w14:paraId="22AB3BC8" w14:textId="77777777" w:rsidR="00080BCF" w:rsidRDefault="00080BCF" w:rsidP="00B127F7">
      <w:pPr>
        <w:spacing w:after="0" w:line="276" w:lineRule="auto"/>
        <w:rPr>
          <w:rFonts w:ascii="Arial" w:hAnsi="Arial" w:cs="Arial"/>
          <w:b/>
          <w:bCs/>
          <w:lang w:val="en-GB"/>
        </w:rPr>
      </w:pPr>
    </w:p>
    <w:p w14:paraId="264B37E9" w14:textId="77777777" w:rsidR="00B127F7" w:rsidRPr="00080BCF" w:rsidRDefault="00B127F7" w:rsidP="00B127F7">
      <w:pPr>
        <w:spacing w:after="0" w:line="276" w:lineRule="auto"/>
        <w:rPr>
          <w:rFonts w:ascii="Arial" w:hAnsi="Arial" w:cs="Arial"/>
          <w:b/>
          <w:bCs/>
          <w:lang w:val="en-GB"/>
        </w:rPr>
      </w:pPr>
    </w:p>
    <w:p w14:paraId="1E2125A0" w14:textId="77777777" w:rsidR="00080BCF" w:rsidRPr="00080BCF" w:rsidRDefault="00080BCF" w:rsidP="00B127F7">
      <w:pPr>
        <w:spacing w:after="0" w:line="276" w:lineRule="auto"/>
        <w:rPr>
          <w:rFonts w:ascii="Arial" w:hAnsi="Arial" w:cs="Arial"/>
          <w:b/>
          <w:bCs/>
          <w:lang w:val="en-GB"/>
        </w:rPr>
      </w:pPr>
      <w:r w:rsidRPr="00080BCF">
        <w:rPr>
          <w:rFonts w:ascii="Arial" w:hAnsi="Arial" w:cs="Arial"/>
          <w:b/>
          <w:bCs/>
          <w:lang w:val="en-GB"/>
        </w:rPr>
        <w:t>2.10 Modem</w:t>
      </w:r>
    </w:p>
    <w:p w14:paraId="78AD26EA" w14:textId="77777777" w:rsidR="00080BCF" w:rsidRPr="00080BCF" w:rsidRDefault="00080BCF" w:rsidP="00B127F7">
      <w:pPr>
        <w:spacing w:after="0" w:line="276" w:lineRule="auto"/>
        <w:rPr>
          <w:rFonts w:ascii="Arial" w:hAnsi="Arial" w:cs="Arial"/>
          <w:b/>
          <w:bCs/>
          <w:lang w:val="en-GB"/>
        </w:rPr>
      </w:pPr>
    </w:p>
    <w:p w14:paraId="25BADD44"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Functional Description</w:t>
      </w:r>
      <w:r w:rsidRPr="00080BCF">
        <w:rPr>
          <w:rFonts w:ascii="Arial" w:hAnsi="Arial" w:cs="Arial"/>
          <w:lang w:val="en-GB"/>
        </w:rPr>
        <w:t xml:space="preserve"> </w:t>
      </w:r>
    </w:p>
    <w:p w14:paraId="0CC72FBB" w14:textId="77777777" w:rsidR="00080BCF" w:rsidRPr="00080BCF" w:rsidRDefault="00080BCF" w:rsidP="00B127F7">
      <w:pPr>
        <w:spacing w:after="0" w:line="276" w:lineRule="auto"/>
        <w:rPr>
          <w:rFonts w:ascii="Arial" w:hAnsi="Arial" w:cs="Arial"/>
          <w:lang w:val="en-GB"/>
        </w:rPr>
      </w:pPr>
      <w:r w:rsidRPr="00080BCF">
        <w:rPr>
          <w:rFonts w:ascii="Arial" w:hAnsi="Arial" w:cs="Arial"/>
          <w:lang w:val="en-GB"/>
        </w:rPr>
        <w:t>Wireless field modem with cloud connection, supporting SDI-12 sensors and equipped with onboard barometer, USB data plug, and 6 sensor ports.</w:t>
      </w:r>
    </w:p>
    <w:p w14:paraId="507ECAFC" w14:textId="77777777" w:rsidR="00080BCF" w:rsidRPr="00080BCF" w:rsidRDefault="00080BCF" w:rsidP="00B127F7">
      <w:pPr>
        <w:spacing w:after="0" w:line="276" w:lineRule="auto"/>
        <w:rPr>
          <w:rFonts w:ascii="Arial" w:hAnsi="Arial" w:cs="Arial"/>
          <w:lang w:val="en-GB"/>
        </w:rPr>
      </w:pPr>
    </w:p>
    <w:p w14:paraId="2B3E0C46" w14:textId="77777777"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Minimum Technical Requirements</w:t>
      </w:r>
    </w:p>
    <w:p w14:paraId="0669B465" w14:textId="77777777" w:rsidR="00080BCF" w:rsidRPr="00080BCF" w:rsidRDefault="00080BCF" w:rsidP="00B127F7">
      <w:pPr>
        <w:pStyle w:val="Odstavekseznama"/>
        <w:numPr>
          <w:ilvl w:val="1"/>
          <w:numId w:val="25"/>
        </w:numPr>
        <w:spacing w:after="0" w:line="276" w:lineRule="auto"/>
        <w:rPr>
          <w:rFonts w:ascii="Arial" w:hAnsi="Arial" w:cs="Arial"/>
          <w:lang w:val="en-GB"/>
        </w:rPr>
      </w:pPr>
      <w:r w:rsidRPr="00080BCF">
        <w:rPr>
          <w:rFonts w:ascii="Arial" w:hAnsi="Arial" w:cs="Arial"/>
          <w:lang w:val="en-GB"/>
        </w:rPr>
        <w:t>Data transmission: via web portal/email/SMS</w:t>
      </w:r>
    </w:p>
    <w:p w14:paraId="203A4DCD" w14:textId="77777777" w:rsidR="00080BCF" w:rsidRPr="00080BCF" w:rsidRDefault="00080BCF" w:rsidP="00C538E3">
      <w:pPr>
        <w:pStyle w:val="Odstavekseznama"/>
        <w:numPr>
          <w:ilvl w:val="1"/>
          <w:numId w:val="25"/>
        </w:numPr>
        <w:spacing w:after="120" w:line="276" w:lineRule="auto"/>
        <w:rPr>
          <w:rFonts w:ascii="Arial" w:hAnsi="Arial" w:cs="Arial"/>
          <w:color w:val="000000" w:themeColor="text1"/>
          <w:lang w:val="en-GB"/>
        </w:rPr>
      </w:pPr>
      <w:r w:rsidRPr="00080BCF">
        <w:rPr>
          <w:rFonts w:ascii="Arial" w:hAnsi="Arial" w:cs="Arial"/>
          <w:color w:val="000000" w:themeColor="text1"/>
          <w:lang w:val="en-GB"/>
        </w:rPr>
        <w:t xml:space="preserve">Up to 4 sensor ports for SDI-12 sensors </w:t>
      </w:r>
    </w:p>
    <w:p w14:paraId="77C77368" w14:textId="77777777" w:rsidR="00080BCF" w:rsidRPr="00080BCF" w:rsidRDefault="00080BCF" w:rsidP="00C538E3">
      <w:pPr>
        <w:pStyle w:val="Odstavekseznama"/>
        <w:numPr>
          <w:ilvl w:val="1"/>
          <w:numId w:val="25"/>
        </w:numPr>
        <w:spacing w:after="120" w:line="276" w:lineRule="auto"/>
        <w:rPr>
          <w:rFonts w:ascii="Arial" w:hAnsi="Arial" w:cs="Arial"/>
          <w:lang w:val="en-GB"/>
        </w:rPr>
      </w:pPr>
      <w:r w:rsidRPr="00080BCF">
        <w:rPr>
          <w:rFonts w:ascii="Arial" w:hAnsi="Arial" w:cs="Arial"/>
          <w:lang w:val="en-GB"/>
        </w:rPr>
        <w:t>Battery-powered with external DC option (5.5–18 V)</w:t>
      </w:r>
    </w:p>
    <w:p w14:paraId="39A356FD" w14:textId="77777777" w:rsidR="00080BCF" w:rsidRPr="00080BCF" w:rsidRDefault="00080BCF" w:rsidP="00C538E3">
      <w:pPr>
        <w:pStyle w:val="Odstavekseznama"/>
        <w:numPr>
          <w:ilvl w:val="1"/>
          <w:numId w:val="25"/>
        </w:numPr>
        <w:spacing w:after="120" w:line="276" w:lineRule="auto"/>
        <w:rPr>
          <w:rFonts w:ascii="Arial" w:hAnsi="Arial" w:cs="Arial"/>
          <w:lang w:val="en-GB"/>
        </w:rPr>
      </w:pPr>
      <w:r w:rsidRPr="00080BCF">
        <w:rPr>
          <w:rFonts w:ascii="Arial" w:hAnsi="Arial" w:cs="Arial"/>
          <w:lang w:val="en-GB"/>
        </w:rPr>
        <w:t>Alarm types: high-low, fluctuation, low battery</w:t>
      </w:r>
    </w:p>
    <w:p w14:paraId="4A4D0BA4" w14:textId="77777777" w:rsidR="00080BCF" w:rsidRPr="00080BCF" w:rsidRDefault="00080BCF" w:rsidP="00C538E3">
      <w:pPr>
        <w:pStyle w:val="Odstavekseznama"/>
        <w:numPr>
          <w:ilvl w:val="1"/>
          <w:numId w:val="25"/>
        </w:numPr>
        <w:spacing w:after="120" w:line="276" w:lineRule="auto"/>
        <w:rPr>
          <w:rFonts w:ascii="Arial" w:hAnsi="Arial" w:cs="Arial"/>
          <w:lang w:val="en-GB"/>
        </w:rPr>
      </w:pPr>
      <w:r w:rsidRPr="00080BCF">
        <w:rPr>
          <w:rFonts w:ascii="Arial" w:hAnsi="Arial" w:cs="Arial"/>
          <w:lang w:val="en-GB"/>
        </w:rPr>
        <w:t>Up to IP67 environmental protection</w:t>
      </w:r>
    </w:p>
    <w:p w14:paraId="08C4635B" w14:textId="77777777" w:rsidR="00080BCF" w:rsidRPr="00080BCF" w:rsidRDefault="00080BCF" w:rsidP="00C538E3">
      <w:pPr>
        <w:pStyle w:val="Odstavekseznama"/>
        <w:numPr>
          <w:ilvl w:val="1"/>
          <w:numId w:val="25"/>
        </w:numPr>
        <w:spacing w:after="120" w:line="276" w:lineRule="auto"/>
        <w:rPr>
          <w:rFonts w:ascii="Arial" w:hAnsi="Arial" w:cs="Arial"/>
          <w:lang w:val="en-GB"/>
        </w:rPr>
      </w:pPr>
      <w:r w:rsidRPr="00080BCF">
        <w:rPr>
          <w:rFonts w:ascii="Arial" w:hAnsi="Arial" w:cs="Arial"/>
          <w:lang w:val="en-GB"/>
        </w:rPr>
        <w:t xml:space="preserve">Cloud features: Real-time data access, </w:t>
      </w:r>
      <w:proofErr w:type="spellStart"/>
      <w:r w:rsidRPr="00080BCF">
        <w:rPr>
          <w:rFonts w:ascii="Arial" w:hAnsi="Arial" w:cs="Arial"/>
          <w:lang w:val="en-GB"/>
        </w:rPr>
        <w:t>modeling</w:t>
      </w:r>
      <w:proofErr w:type="spellEnd"/>
      <w:r w:rsidRPr="00080BCF">
        <w:rPr>
          <w:rFonts w:ascii="Arial" w:hAnsi="Arial" w:cs="Arial"/>
          <w:lang w:val="en-GB"/>
        </w:rPr>
        <w:t xml:space="preserve"> tools, API, multi-user sharing</w:t>
      </w:r>
    </w:p>
    <w:p w14:paraId="71244630" w14:textId="77777777" w:rsidR="00080BCF" w:rsidRPr="00080BCF" w:rsidRDefault="00080BCF" w:rsidP="00C538E3">
      <w:pPr>
        <w:pStyle w:val="Odstavekseznama"/>
        <w:numPr>
          <w:ilvl w:val="1"/>
          <w:numId w:val="25"/>
        </w:numPr>
        <w:spacing w:after="120" w:line="276" w:lineRule="auto"/>
        <w:rPr>
          <w:rFonts w:ascii="Arial" w:hAnsi="Arial" w:cs="Arial"/>
          <w:color w:val="000000" w:themeColor="text1"/>
          <w:lang w:val="en-GB"/>
        </w:rPr>
      </w:pPr>
      <w:r w:rsidRPr="00080BCF">
        <w:rPr>
          <w:rFonts w:ascii="Arial" w:hAnsi="Arial" w:cs="Arial"/>
          <w:color w:val="000000" w:themeColor="text1"/>
          <w:lang w:val="en-GB"/>
        </w:rPr>
        <w:t>At least 5 years of cloud data visualisation subscription</w:t>
      </w:r>
    </w:p>
    <w:p w14:paraId="17A59F1E" w14:textId="77777777" w:rsidR="00080BCF" w:rsidRPr="00080BCF" w:rsidRDefault="00080BCF" w:rsidP="00C538E3">
      <w:pPr>
        <w:pStyle w:val="Odstavekseznama"/>
        <w:numPr>
          <w:ilvl w:val="1"/>
          <w:numId w:val="25"/>
        </w:numPr>
        <w:spacing w:after="120" w:line="276" w:lineRule="auto"/>
        <w:rPr>
          <w:rFonts w:ascii="Arial" w:hAnsi="Arial" w:cs="Arial"/>
          <w:color w:val="000000" w:themeColor="text1"/>
          <w:lang w:val="en-GB"/>
        </w:rPr>
      </w:pPr>
      <w:r w:rsidRPr="00080BCF">
        <w:rPr>
          <w:rFonts w:ascii="Arial" w:hAnsi="Arial" w:cs="Arial"/>
          <w:color w:val="000000" w:themeColor="text1"/>
          <w:lang w:val="en-GB"/>
        </w:rPr>
        <w:t>SIM card included</w:t>
      </w:r>
    </w:p>
    <w:p w14:paraId="47D60928" w14:textId="77777777" w:rsidR="00080BCF" w:rsidRPr="00080BCF" w:rsidRDefault="00080BCF" w:rsidP="00C538E3">
      <w:pPr>
        <w:pStyle w:val="Odstavekseznama"/>
        <w:numPr>
          <w:ilvl w:val="1"/>
          <w:numId w:val="25"/>
        </w:numPr>
        <w:spacing w:after="120" w:line="276" w:lineRule="auto"/>
        <w:rPr>
          <w:rFonts w:ascii="Arial" w:hAnsi="Arial" w:cs="Arial"/>
          <w:strike/>
          <w:lang w:val="en-GB"/>
        </w:rPr>
      </w:pPr>
      <w:r w:rsidRPr="00080BCF">
        <w:rPr>
          <w:rFonts w:ascii="Arial" w:hAnsi="Arial" w:cs="Arial"/>
          <w:lang w:val="en-GB"/>
        </w:rPr>
        <w:t xml:space="preserve">Accessories: Above-ground housing, solar power kit, mounting set, spare battery, </w:t>
      </w:r>
    </w:p>
    <w:p w14:paraId="792A1367" w14:textId="77777777" w:rsidR="00080BCF" w:rsidRPr="00080BCF" w:rsidRDefault="00080BCF" w:rsidP="00B127F7">
      <w:pPr>
        <w:pStyle w:val="Odstavekseznama"/>
        <w:numPr>
          <w:ilvl w:val="1"/>
          <w:numId w:val="25"/>
        </w:numPr>
        <w:spacing w:after="0" w:line="276" w:lineRule="auto"/>
        <w:rPr>
          <w:rFonts w:ascii="Arial" w:hAnsi="Arial" w:cs="Arial"/>
          <w:lang w:val="en-GB"/>
        </w:rPr>
      </w:pPr>
      <w:r w:rsidRPr="00080BCF">
        <w:rPr>
          <w:rFonts w:ascii="Arial" w:hAnsi="Arial" w:cs="Arial"/>
          <w:lang w:val="en-GB"/>
        </w:rPr>
        <w:t>Training and installation support</w:t>
      </w:r>
    </w:p>
    <w:p w14:paraId="5DC43EA5" w14:textId="77777777" w:rsidR="00D16A6E" w:rsidRDefault="00D16A6E" w:rsidP="00B127F7">
      <w:pPr>
        <w:spacing w:after="0" w:line="276" w:lineRule="auto"/>
        <w:rPr>
          <w:rFonts w:ascii="Arial" w:hAnsi="Arial" w:cs="Arial"/>
          <w:b/>
          <w:bCs/>
          <w:lang w:val="en-GB"/>
        </w:rPr>
      </w:pPr>
    </w:p>
    <w:p w14:paraId="09E0BC16" w14:textId="4C25B602" w:rsidR="00080BCF" w:rsidRPr="00080BCF" w:rsidRDefault="00080BCF" w:rsidP="00B127F7">
      <w:pPr>
        <w:spacing w:after="0" w:line="276" w:lineRule="auto"/>
        <w:rPr>
          <w:rFonts w:ascii="Arial" w:hAnsi="Arial" w:cs="Arial"/>
          <w:lang w:val="en-GB"/>
        </w:rPr>
      </w:pPr>
      <w:r w:rsidRPr="00080BCF">
        <w:rPr>
          <w:rFonts w:ascii="Arial" w:hAnsi="Arial" w:cs="Arial"/>
          <w:b/>
          <w:bCs/>
          <w:lang w:val="en-GB"/>
        </w:rPr>
        <w:t>Quantity Required</w:t>
      </w:r>
      <w:r w:rsidRPr="00080BCF">
        <w:rPr>
          <w:rFonts w:ascii="Arial" w:hAnsi="Arial" w:cs="Arial"/>
          <w:lang w:val="en-GB"/>
        </w:rPr>
        <w:t xml:space="preserve"> </w:t>
      </w:r>
    </w:p>
    <w:p w14:paraId="3D9E0812" w14:textId="1150BBEB" w:rsidR="00080BCF" w:rsidRPr="00D16A6E" w:rsidRDefault="00080BCF" w:rsidP="00B127F7">
      <w:pPr>
        <w:pStyle w:val="Odstavekseznama"/>
        <w:numPr>
          <w:ilvl w:val="1"/>
          <w:numId w:val="25"/>
        </w:numPr>
        <w:spacing w:after="0" w:line="276" w:lineRule="auto"/>
        <w:rPr>
          <w:rFonts w:ascii="Arial" w:hAnsi="Arial" w:cs="Arial"/>
          <w:lang w:val="en-GB"/>
        </w:rPr>
      </w:pPr>
      <w:r w:rsidRPr="00080BCF">
        <w:rPr>
          <w:rFonts w:ascii="Arial" w:hAnsi="Arial" w:cs="Arial"/>
          <w:lang w:val="en-GB"/>
        </w:rPr>
        <w:t>2 complete systems with all accessories</w:t>
      </w:r>
    </w:p>
    <w:p w14:paraId="72A87799" w14:textId="77777777" w:rsidR="00080BCF" w:rsidRDefault="00080BCF" w:rsidP="00B127F7">
      <w:pPr>
        <w:spacing w:after="0" w:line="276" w:lineRule="auto"/>
        <w:rPr>
          <w:rFonts w:ascii="Arial" w:hAnsi="Arial" w:cs="Arial"/>
          <w:b/>
          <w:bCs/>
          <w:lang w:val="en-GB"/>
        </w:rPr>
      </w:pPr>
    </w:p>
    <w:p w14:paraId="5693FC8D" w14:textId="77777777" w:rsidR="00874F0E" w:rsidRPr="00080BCF" w:rsidRDefault="00874F0E" w:rsidP="00B127F7">
      <w:pPr>
        <w:spacing w:after="0" w:line="276" w:lineRule="auto"/>
        <w:rPr>
          <w:rFonts w:ascii="Arial" w:hAnsi="Arial" w:cs="Arial"/>
          <w:b/>
          <w:bCs/>
          <w:lang w:val="en-GB"/>
        </w:rPr>
      </w:pPr>
    </w:p>
    <w:p w14:paraId="44011959" w14:textId="77777777" w:rsidR="00080BCF" w:rsidRPr="00080BCF" w:rsidRDefault="00080BCF" w:rsidP="00B127F7">
      <w:pPr>
        <w:spacing w:after="0" w:line="276" w:lineRule="auto"/>
        <w:rPr>
          <w:rFonts w:ascii="Arial" w:hAnsi="Arial" w:cs="Arial"/>
          <w:b/>
          <w:bCs/>
          <w:lang w:val="en-GB"/>
        </w:rPr>
      </w:pPr>
      <w:r w:rsidRPr="00080BCF">
        <w:rPr>
          <w:rFonts w:ascii="Arial" w:hAnsi="Arial" w:cs="Arial"/>
          <w:b/>
          <w:bCs/>
          <w:lang w:val="en-GB"/>
        </w:rPr>
        <w:t>GENERAL REQUIREMENTS</w:t>
      </w:r>
    </w:p>
    <w:p w14:paraId="79365367" w14:textId="77777777" w:rsidR="00080BCF" w:rsidRPr="00080BCF" w:rsidRDefault="00080BCF" w:rsidP="00B127F7">
      <w:pPr>
        <w:spacing w:after="0" w:line="276" w:lineRule="auto"/>
        <w:rPr>
          <w:rFonts w:ascii="Arial" w:hAnsi="Arial" w:cs="Arial"/>
          <w:b/>
          <w:bCs/>
          <w:lang w:val="en-GB"/>
        </w:rPr>
      </w:pPr>
    </w:p>
    <w:p w14:paraId="342AA216" w14:textId="77777777" w:rsidR="00080BCF" w:rsidRPr="00080BCF" w:rsidRDefault="00080BCF" w:rsidP="00B127F7">
      <w:pPr>
        <w:spacing w:after="0" w:line="276" w:lineRule="auto"/>
        <w:rPr>
          <w:rFonts w:ascii="Arial" w:hAnsi="Arial" w:cs="Arial"/>
          <w:lang w:val="en-GB"/>
        </w:rPr>
      </w:pPr>
      <w:r w:rsidRPr="00080BCF">
        <w:rPr>
          <w:rFonts w:ascii="Arial" w:hAnsi="Arial" w:cs="Arial"/>
          <w:lang w:val="en-GB"/>
        </w:rPr>
        <w:t>General Warranty and After-Sales Support/Training Requirements for All Devices:</w:t>
      </w:r>
    </w:p>
    <w:p w14:paraId="6298EFA5" w14:textId="77777777" w:rsidR="00080BCF" w:rsidRPr="00080BCF" w:rsidRDefault="00080BCF" w:rsidP="00B127F7">
      <w:pPr>
        <w:numPr>
          <w:ilvl w:val="0"/>
          <w:numId w:val="62"/>
        </w:numPr>
        <w:spacing w:after="0" w:line="276" w:lineRule="auto"/>
        <w:rPr>
          <w:rFonts w:ascii="Arial" w:hAnsi="Arial" w:cs="Arial"/>
          <w:lang w:val="en-GB"/>
        </w:rPr>
      </w:pPr>
      <w:r w:rsidRPr="00080BCF">
        <w:rPr>
          <w:rFonts w:ascii="Arial" w:hAnsi="Arial" w:cs="Arial"/>
          <w:lang w:val="en-GB"/>
        </w:rPr>
        <w:t xml:space="preserve">Minimum warranty of 12 months </w:t>
      </w:r>
    </w:p>
    <w:p w14:paraId="202E7BFD" w14:textId="77777777" w:rsidR="00080BCF" w:rsidRPr="00080BCF" w:rsidRDefault="00080BCF" w:rsidP="00C538E3">
      <w:pPr>
        <w:numPr>
          <w:ilvl w:val="0"/>
          <w:numId w:val="62"/>
        </w:numPr>
        <w:spacing w:after="0" w:line="276" w:lineRule="auto"/>
        <w:rPr>
          <w:rFonts w:ascii="Arial" w:hAnsi="Arial" w:cs="Arial"/>
          <w:lang w:val="en-GB"/>
        </w:rPr>
      </w:pPr>
      <w:r w:rsidRPr="00080BCF">
        <w:rPr>
          <w:rFonts w:ascii="Arial" w:hAnsi="Arial" w:cs="Arial"/>
          <w:lang w:val="en-GB"/>
        </w:rPr>
        <w:t>Technical support available in English or Slovene</w:t>
      </w:r>
    </w:p>
    <w:p w14:paraId="325753BB" w14:textId="77777777" w:rsidR="00080BCF" w:rsidRPr="00080BCF" w:rsidRDefault="00080BCF" w:rsidP="00C538E3">
      <w:pPr>
        <w:numPr>
          <w:ilvl w:val="0"/>
          <w:numId w:val="62"/>
        </w:numPr>
        <w:spacing w:after="0" w:line="276" w:lineRule="auto"/>
        <w:rPr>
          <w:rFonts w:ascii="Arial" w:hAnsi="Arial" w:cs="Arial"/>
          <w:lang w:val="en-GB"/>
        </w:rPr>
      </w:pPr>
      <w:r w:rsidRPr="00080BCF">
        <w:rPr>
          <w:rFonts w:ascii="Arial" w:hAnsi="Arial" w:cs="Arial"/>
          <w:lang w:val="en-GB"/>
        </w:rPr>
        <w:t>Complete user manuals and installation guides and EU declaration of conformity (CE declaration) provided</w:t>
      </w:r>
    </w:p>
    <w:p w14:paraId="5B33F6F6" w14:textId="77777777" w:rsidR="00080BCF" w:rsidRPr="00080BCF" w:rsidRDefault="00080BCF" w:rsidP="00C538E3">
      <w:pPr>
        <w:numPr>
          <w:ilvl w:val="0"/>
          <w:numId w:val="62"/>
        </w:numPr>
        <w:spacing w:after="0" w:line="276" w:lineRule="auto"/>
        <w:rPr>
          <w:rFonts w:ascii="Arial" w:hAnsi="Arial" w:cs="Arial"/>
          <w:lang w:val="en-GB"/>
        </w:rPr>
      </w:pPr>
      <w:r w:rsidRPr="00080BCF">
        <w:rPr>
          <w:rFonts w:ascii="Arial" w:hAnsi="Arial" w:cs="Arial"/>
          <w:lang w:val="en-GB"/>
        </w:rPr>
        <w:t>Availability of spare parts and software updates for a minimum of 5 years</w:t>
      </w:r>
    </w:p>
    <w:p w14:paraId="739626E3" w14:textId="77777777" w:rsidR="00080BCF" w:rsidRPr="00080BCF" w:rsidRDefault="00080BCF" w:rsidP="00C538E3">
      <w:pPr>
        <w:numPr>
          <w:ilvl w:val="0"/>
          <w:numId w:val="62"/>
        </w:numPr>
        <w:spacing w:after="0" w:line="276" w:lineRule="auto"/>
        <w:rPr>
          <w:rFonts w:ascii="Arial" w:hAnsi="Arial" w:cs="Arial"/>
          <w:lang w:val="en-GB"/>
        </w:rPr>
      </w:pPr>
      <w:r w:rsidRPr="00080BCF">
        <w:rPr>
          <w:rFonts w:ascii="Arial" w:hAnsi="Arial" w:cs="Arial"/>
          <w:lang w:val="en-GB"/>
        </w:rPr>
        <w:lastRenderedPageBreak/>
        <w:t>The supplier shall provide technical support for all delivered equipment</w:t>
      </w:r>
    </w:p>
    <w:p w14:paraId="625EC567" w14:textId="77777777" w:rsidR="00080BCF" w:rsidRPr="00080BCF" w:rsidRDefault="00080BCF" w:rsidP="00C538E3">
      <w:pPr>
        <w:numPr>
          <w:ilvl w:val="0"/>
          <w:numId w:val="62"/>
        </w:numPr>
        <w:spacing w:after="0" w:line="276" w:lineRule="auto"/>
        <w:rPr>
          <w:rFonts w:ascii="Arial" w:hAnsi="Arial" w:cs="Arial"/>
          <w:lang w:val="en-GB"/>
        </w:rPr>
      </w:pPr>
      <w:r w:rsidRPr="00080BCF">
        <w:rPr>
          <w:rFonts w:ascii="Arial" w:hAnsi="Arial" w:cs="Arial"/>
          <w:lang w:val="en-GB"/>
        </w:rPr>
        <w:t>The technical support shall cover: Proper operation and handling of the equipment, Safety procedures and maintenance requirements, Basic troubleshooting and calibration (where applicable), Use of any associated software or data interfaces, Data handling, exporting, and integration (where applicable)</w:t>
      </w:r>
    </w:p>
    <w:p w14:paraId="68C7F2D5" w14:textId="77777777" w:rsidR="00080BCF" w:rsidRPr="00080BCF" w:rsidRDefault="00080BCF" w:rsidP="00C538E3">
      <w:pPr>
        <w:numPr>
          <w:ilvl w:val="0"/>
          <w:numId w:val="62"/>
        </w:numPr>
        <w:spacing w:after="0" w:line="276" w:lineRule="auto"/>
        <w:rPr>
          <w:rFonts w:ascii="Arial" w:hAnsi="Arial" w:cs="Arial"/>
          <w:lang w:val="en-GB"/>
        </w:rPr>
      </w:pPr>
      <w:r w:rsidRPr="00080BCF">
        <w:rPr>
          <w:rFonts w:ascii="Arial" w:hAnsi="Arial" w:cs="Arial"/>
          <w:lang w:val="en-GB"/>
        </w:rPr>
        <w:t>Response time for technical support shall not exceed 48 hours from the time of notification. Technical support may be provided on-site or remotely as required. In addition, the supplier must provide continuous technical support, including phone and email assistance, for a minimum of 5 years after delivery</w:t>
      </w:r>
    </w:p>
    <w:p w14:paraId="59BBBD3A" w14:textId="77777777" w:rsidR="00080BCF" w:rsidRDefault="00080BCF" w:rsidP="00080BCF">
      <w:pPr>
        <w:pBdr>
          <w:bottom w:val="single" w:sz="12" w:space="1" w:color="auto"/>
        </w:pBdr>
        <w:spacing w:after="120" w:line="276" w:lineRule="auto"/>
        <w:rPr>
          <w:rFonts w:ascii="Arial" w:hAnsi="Arial" w:cs="Arial"/>
          <w:lang w:val="en-GB"/>
        </w:rPr>
      </w:pPr>
    </w:p>
    <w:p w14:paraId="04911029" w14:textId="77777777" w:rsidR="00D16A6E" w:rsidRPr="00080BCF" w:rsidRDefault="00D16A6E" w:rsidP="00080BCF">
      <w:pPr>
        <w:spacing w:after="120" w:line="276" w:lineRule="auto"/>
        <w:rPr>
          <w:rFonts w:ascii="Arial" w:hAnsi="Arial" w:cs="Arial"/>
          <w:lang w:val="en-GB"/>
        </w:rPr>
      </w:pPr>
    </w:p>
    <w:p w14:paraId="6AE8D8EE" w14:textId="5D71E059" w:rsidR="00080BCF" w:rsidRPr="00080BCF" w:rsidRDefault="00080BCF">
      <w:pPr>
        <w:rPr>
          <w:lang w:val="en-GB"/>
        </w:rPr>
      </w:pPr>
      <w:r w:rsidRPr="00080BCF">
        <w:rPr>
          <w:lang w:val="en-GB"/>
        </w:rPr>
        <w:br w:type="page"/>
      </w:r>
    </w:p>
    <w:p w14:paraId="5101C25C" w14:textId="16D3ADDE" w:rsidR="00D16A6E" w:rsidRDefault="00D16A6E" w:rsidP="00080BCF">
      <w:pPr>
        <w:spacing w:after="0" w:line="276" w:lineRule="auto"/>
        <w:rPr>
          <w:rFonts w:ascii="Arial" w:hAnsi="Arial" w:cs="Arial"/>
          <w:b/>
          <w:bCs/>
          <w:lang w:val="en-GB"/>
        </w:rPr>
      </w:pPr>
      <w:r>
        <w:rPr>
          <w:rFonts w:ascii="Arial" w:hAnsi="Arial" w:cs="Arial"/>
          <w:b/>
          <w:bCs/>
          <w:lang w:val="en-GB"/>
        </w:rPr>
        <w:lastRenderedPageBreak/>
        <w:t>LOT 3</w:t>
      </w:r>
    </w:p>
    <w:p w14:paraId="0C2429EE" w14:textId="77777777" w:rsidR="00D16A6E" w:rsidRDefault="00D16A6E" w:rsidP="00080BCF">
      <w:pPr>
        <w:spacing w:after="0" w:line="276" w:lineRule="auto"/>
        <w:rPr>
          <w:rFonts w:ascii="Arial" w:hAnsi="Arial" w:cs="Arial"/>
          <w:b/>
          <w:bCs/>
          <w:lang w:val="en-GB"/>
        </w:rPr>
      </w:pPr>
    </w:p>
    <w:p w14:paraId="2BE57134" w14:textId="4B8A1A6A"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3. Gas Exchange and Environmental Monitoring Systems</w:t>
      </w:r>
    </w:p>
    <w:p w14:paraId="1C349AF5" w14:textId="77777777" w:rsidR="00080BCF" w:rsidRPr="00080BCF" w:rsidRDefault="00080BCF" w:rsidP="00080BCF">
      <w:pPr>
        <w:spacing w:after="0" w:line="276" w:lineRule="auto"/>
        <w:rPr>
          <w:rFonts w:ascii="Arial" w:hAnsi="Arial" w:cs="Arial"/>
          <w:b/>
          <w:bCs/>
          <w:lang w:val="en-GB"/>
        </w:rPr>
      </w:pPr>
    </w:p>
    <w:p w14:paraId="2929576C"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3.1 Integrated Soil CO</w:t>
      </w:r>
      <w:r w:rsidRPr="00080BCF">
        <w:rPr>
          <w:rFonts w:ascii="Cambria Math" w:hAnsi="Cambria Math" w:cs="Cambria Math"/>
          <w:b/>
          <w:bCs/>
          <w:lang w:val="en-GB"/>
        </w:rPr>
        <w:t>₂</w:t>
      </w:r>
      <w:r w:rsidRPr="00080BCF">
        <w:rPr>
          <w:rFonts w:ascii="Arial" w:hAnsi="Arial" w:cs="Arial"/>
          <w:b/>
          <w:bCs/>
          <w:lang w:val="en-GB"/>
        </w:rPr>
        <w:t xml:space="preserve"> Flux Chamber</w:t>
      </w:r>
    </w:p>
    <w:p w14:paraId="320BA516" w14:textId="77777777" w:rsidR="00080BCF" w:rsidRPr="00080BCF" w:rsidRDefault="00080BCF" w:rsidP="00080BCF">
      <w:pPr>
        <w:spacing w:after="0" w:line="276" w:lineRule="auto"/>
        <w:rPr>
          <w:rFonts w:ascii="Arial" w:hAnsi="Arial" w:cs="Arial"/>
          <w:b/>
          <w:bCs/>
          <w:lang w:val="en-GB"/>
        </w:rPr>
      </w:pPr>
    </w:p>
    <w:p w14:paraId="03C90CD5"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52FDFC51"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Soil respiration chamber designed for integration with the gas exchange and environmental control system for accurate CO</w:t>
      </w:r>
      <w:r w:rsidRPr="00080BCF">
        <w:rPr>
          <w:rFonts w:ascii="Cambria Math" w:hAnsi="Cambria Math" w:cs="Cambria Math"/>
          <w:lang w:val="en-GB"/>
        </w:rPr>
        <w:t>₂</w:t>
      </w:r>
      <w:r w:rsidRPr="00080BCF">
        <w:rPr>
          <w:rFonts w:ascii="Arial" w:hAnsi="Arial" w:cs="Arial"/>
          <w:lang w:val="en-GB"/>
        </w:rPr>
        <w:t xml:space="preserve"> flux measurement from soil surfaces in field and laboratory environments.</w:t>
      </w:r>
    </w:p>
    <w:p w14:paraId="74C582B5" w14:textId="77777777" w:rsidR="00080BCF" w:rsidRPr="00080BCF" w:rsidRDefault="00080BCF" w:rsidP="00080BCF">
      <w:pPr>
        <w:spacing w:after="0" w:line="276" w:lineRule="auto"/>
        <w:rPr>
          <w:rFonts w:ascii="Arial" w:hAnsi="Arial" w:cs="Arial"/>
          <w:b/>
          <w:bCs/>
          <w:lang w:val="en-GB"/>
        </w:rPr>
      </w:pPr>
    </w:p>
    <w:p w14:paraId="583442A7"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Minimum Technical Requirements</w:t>
      </w:r>
    </w:p>
    <w:p w14:paraId="67EDE5E5" w14:textId="77777777" w:rsidR="00080BCF" w:rsidRPr="00080BCF" w:rsidRDefault="00080BCF" w:rsidP="00C538E3">
      <w:pPr>
        <w:pStyle w:val="Odstavekseznama"/>
        <w:numPr>
          <w:ilvl w:val="0"/>
          <w:numId w:val="30"/>
        </w:numPr>
        <w:spacing w:after="0" w:line="276" w:lineRule="auto"/>
        <w:rPr>
          <w:rFonts w:ascii="Arial" w:hAnsi="Arial" w:cs="Arial"/>
          <w:lang w:val="en-GB"/>
        </w:rPr>
      </w:pPr>
      <w:r w:rsidRPr="00080BCF">
        <w:rPr>
          <w:rFonts w:ascii="Arial" w:hAnsi="Arial" w:cs="Arial"/>
          <w:lang w:val="en-GB"/>
        </w:rPr>
        <w:t>Full integration with the Portable Photosynthesis and Fluorescence System sensor head</w:t>
      </w:r>
    </w:p>
    <w:p w14:paraId="2C996B3E" w14:textId="77777777" w:rsidR="00080BCF" w:rsidRPr="00080BCF" w:rsidRDefault="00080BCF" w:rsidP="00C538E3">
      <w:pPr>
        <w:pStyle w:val="Odstavekseznama"/>
        <w:numPr>
          <w:ilvl w:val="0"/>
          <w:numId w:val="30"/>
        </w:numPr>
        <w:spacing w:after="0" w:line="276" w:lineRule="auto"/>
        <w:rPr>
          <w:rFonts w:ascii="Arial" w:hAnsi="Arial" w:cs="Arial"/>
          <w:lang w:val="en-GB"/>
        </w:rPr>
      </w:pPr>
      <w:r w:rsidRPr="00080BCF">
        <w:rPr>
          <w:rFonts w:ascii="Arial" w:hAnsi="Arial" w:cs="Arial"/>
          <w:lang w:val="en-GB"/>
        </w:rPr>
        <w:t>Designed for direct measurement of CO</w:t>
      </w:r>
      <w:r w:rsidRPr="00080BCF">
        <w:rPr>
          <w:rFonts w:ascii="Cambria Math" w:hAnsi="Cambria Math" w:cs="Cambria Math"/>
          <w:lang w:val="en-GB"/>
        </w:rPr>
        <w:t>₂</w:t>
      </w:r>
      <w:r w:rsidRPr="00080BCF">
        <w:rPr>
          <w:rFonts w:ascii="Arial" w:hAnsi="Arial" w:cs="Arial"/>
          <w:lang w:val="en-GB"/>
        </w:rPr>
        <w:t xml:space="preserve"> flux with system’s </w:t>
      </w:r>
      <w:proofErr w:type="spellStart"/>
      <w:r w:rsidRPr="00080BCF">
        <w:rPr>
          <w:rFonts w:ascii="Arial" w:hAnsi="Arial" w:cs="Arial"/>
          <w:lang w:val="en-GB"/>
        </w:rPr>
        <w:t>analyzers</w:t>
      </w:r>
      <w:proofErr w:type="spellEnd"/>
      <w:r w:rsidRPr="00080BCF">
        <w:rPr>
          <w:rFonts w:ascii="Arial" w:hAnsi="Arial" w:cs="Arial"/>
          <w:lang w:val="en-GB"/>
        </w:rPr>
        <w:t xml:space="preserve"> and environmental controls</w:t>
      </w:r>
    </w:p>
    <w:p w14:paraId="14B3F654" w14:textId="77777777" w:rsidR="00080BCF" w:rsidRPr="00080BCF" w:rsidRDefault="00080BCF" w:rsidP="00C538E3">
      <w:pPr>
        <w:pStyle w:val="Odstavekseznama"/>
        <w:numPr>
          <w:ilvl w:val="0"/>
          <w:numId w:val="30"/>
        </w:numPr>
        <w:spacing w:after="0" w:line="276" w:lineRule="auto"/>
        <w:rPr>
          <w:rFonts w:ascii="Arial" w:hAnsi="Arial" w:cs="Arial"/>
          <w:lang w:val="en-GB"/>
        </w:rPr>
      </w:pPr>
      <w:r w:rsidRPr="00080BCF">
        <w:rPr>
          <w:rFonts w:ascii="Arial" w:hAnsi="Arial" w:cs="Arial"/>
          <w:lang w:val="en-GB"/>
        </w:rPr>
        <w:t>Includes sealing hardware and airflow management for precise soil flux measurement</w:t>
      </w:r>
    </w:p>
    <w:p w14:paraId="56FDAEF5" w14:textId="77777777" w:rsidR="00080BCF" w:rsidRPr="00080BCF" w:rsidRDefault="00080BCF" w:rsidP="00C538E3">
      <w:pPr>
        <w:pStyle w:val="Odstavekseznama"/>
        <w:numPr>
          <w:ilvl w:val="0"/>
          <w:numId w:val="30"/>
        </w:numPr>
        <w:spacing w:after="0" w:line="276" w:lineRule="auto"/>
        <w:rPr>
          <w:rFonts w:ascii="Arial" w:hAnsi="Arial" w:cs="Arial"/>
          <w:lang w:val="en-GB"/>
        </w:rPr>
      </w:pPr>
      <w:r w:rsidRPr="00080BCF">
        <w:rPr>
          <w:rFonts w:ascii="Arial" w:hAnsi="Arial" w:cs="Arial"/>
          <w:lang w:val="en-GB"/>
        </w:rPr>
        <w:t>Air Temperature Thermistor: Operating Range: -20 to 45 °C; Accuracy: ±0.5 °</w:t>
      </w:r>
      <w:proofErr w:type="spellStart"/>
      <w:r w:rsidRPr="00080BCF">
        <w:rPr>
          <w:rFonts w:ascii="Arial" w:hAnsi="Arial" w:cs="Arial"/>
          <w:lang w:val="en-GB"/>
        </w:rPr>
        <w:t>C over</w:t>
      </w:r>
      <w:proofErr w:type="spellEnd"/>
      <w:r w:rsidRPr="00080BCF">
        <w:rPr>
          <w:rFonts w:ascii="Arial" w:hAnsi="Arial" w:cs="Arial"/>
          <w:lang w:val="en-GB"/>
        </w:rPr>
        <w:t xml:space="preserve"> 0 °C to 70 °C</w:t>
      </w:r>
    </w:p>
    <w:p w14:paraId="5D2DE0EB" w14:textId="77777777" w:rsidR="00080BCF" w:rsidRPr="00080BCF" w:rsidRDefault="00080BCF" w:rsidP="00C538E3">
      <w:pPr>
        <w:pStyle w:val="Odstavekseznama"/>
        <w:numPr>
          <w:ilvl w:val="0"/>
          <w:numId w:val="30"/>
        </w:numPr>
        <w:spacing w:after="0" w:line="276" w:lineRule="auto"/>
        <w:rPr>
          <w:rFonts w:ascii="Arial" w:hAnsi="Arial" w:cs="Arial"/>
          <w:color w:val="000000" w:themeColor="text1"/>
          <w:lang w:val="en-GB"/>
        </w:rPr>
      </w:pPr>
      <w:r w:rsidRPr="00080BCF">
        <w:rPr>
          <w:rFonts w:ascii="Arial" w:hAnsi="Arial" w:cs="Arial"/>
          <w:color w:val="000000" w:themeColor="text1"/>
          <w:lang w:val="en-GB"/>
        </w:rPr>
        <w:t>20 cm Soil CO</w:t>
      </w:r>
      <w:r w:rsidRPr="00080BCF">
        <w:rPr>
          <w:rFonts w:ascii="Arial" w:hAnsi="Arial" w:cs="Arial"/>
          <w:color w:val="000000" w:themeColor="text1"/>
          <w:vertAlign w:val="subscript"/>
          <w:lang w:val="en-GB"/>
        </w:rPr>
        <w:t>2</w:t>
      </w:r>
      <w:r w:rsidRPr="00080BCF">
        <w:rPr>
          <w:rFonts w:ascii="Arial" w:hAnsi="Arial" w:cs="Arial"/>
          <w:color w:val="000000" w:themeColor="text1"/>
          <w:lang w:val="en-GB"/>
        </w:rPr>
        <w:t> Flux Chamber </w:t>
      </w:r>
    </w:p>
    <w:p w14:paraId="441A7123" w14:textId="77777777" w:rsidR="00080BCF" w:rsidRPr="00080BCF" w:rsidRDefault="00080BCF" w:rsidP="00C538E3">
      <w:pPr>
        <w:pStyle w:val="Odstavekseznama"/>
        <w:numPr>
          <w:ilvl w:val="0"/>
          <w:numId w:val="30"/>
        </w:numPr>
        <w:spacing w:after="0" w:line="276" w:lineRule="auto"/>
        <w:rPr>
          <w:rFonts w:ascii="Arial" w:hAnsi="Arial" w:cs="Arial"/>
          <w:color w:val="000000" w:themeColor="text1"/>
          <w:lang w:val="en-GB"/>
        </w:rPr>
      </w:pPr>
      <w:r w:rsidRPr="00080BCF">
        <w:rPr>
          <w:rFonts w:ascii="Arial" w:hAnsi="Arial" w:cs="Arial"/>
          <w:color w:val="000000" w:themeColor="text1"/>
          <w:lang w:val="en-GB"/>
        </w:rPr>
        <w:t>Data output can be formatted for </w:t>
      </w:r>
      <w:proofErr w:type="spellStart"/>
      <w:r w:rsidRPr="00080BCF">
        <w:rPr>
          <w:rFonts w:ascii="Arial" w:hAnsi="Arial" w:cs="Arial"/>
          <w:color w:val="000000" w:themeColor="text1"/>
          <w:lang w:val="en-GB"/>
        </w:rPr>
        <w:t>SoilFluxPro</w:t>
      </w:r>
      <w:proofErr w:type="spellEnd"/>
      <w:r w:rsidRPr="00080BCF">
        <w:rPr>
          <w:rFonts w:ascii="Arial" w:hAnsi="Arial" w:cs="Arial"/>
          <w:color w:val="000000" w:themeColor="text1"/>
          <w:lang w:val="en-GB"/>
        </w:rPr>
        <w:t>™ Software</w:t>
      </w:r>
    </w:p>
    <w:p w14:paraId="4573166B" w14:textId="77777777" w:rsidR="00080BCF" w:rsidRPr="00080BCF" w:rsidRDefault="00080BCF" w:rsidP="00080BCF">
      <w:pPr>
        <w:spacing w:after="0" w:line="276" w:lineRule="auto"/>
        <w:rPr>
          <w:rFonts w:ascii="Arial" w:hAnsi="Arial" w:cs="Arial"/>
          <w:b/>
          <w:bCs/>
          <w:lang w:val="en-GB"/>
        </w:rPr>
      </w:pPr>
    </w:p>
    <w:p w14:paraId="6B2FE461" w14:textId="77777777" w:rsidR="00080BCF" w:rsidRPr="00080BCF" w:rsidRDefault="00080BCF" w:rsidP="00080BCF">
      <w:pPr>
        <w:spacing w:after="0" w:line="276" w:lineRule="auto"/>
        <w:rPr>
          <w:rFonts w:ascii="Arial" w:hAnsi="Arial" w:cs="Arial"/>
          <w:lang w:val="en-GB"/>
        </w:rPr>
      </w:pPr>
      <w:r w:rsidRPr="00080BCF">
        <w:rPr>
          <w:rFonts w:ascii="Arial" w:hAnsi="Arial" w:cs="Arial"/>
          <w:b/>
          <w:bCs/>
          <w:lang w:val="en-GB"/>
        </w:rPr>
        <w:t xml:space="preserve">Quantity: </w:t>
      </w:r>
      <w:r w:rsidRPr="00080BCF">
        <w:rPr>
          <w:rFonts w:ascii="Arial" w:hAnsi="Arial" w:cs="Arial"/>
          <w:lang w:val="en-GB"/>
        </w:rPr>
        <w:t>1 unit</w:t>
      </w:r>
    </w:p>
    <w:p w14:paraId="27595174" w14:textId="77777777" w:rsidR="00080BCF" w:rsidRPr="00080BCF" w:rsidRDefault="00080BCF" w:rsidP="00080BCF">
      <w:pPr>
        <w:spacing w:after="0" w:line="276" w:lineRule="auto"/>
        <w:rPr>
          <w:rFonts w:ascii="Arial" w:hAnsi="Arial" w:cs="Arial"/>
          <w:b/>
          <w:bCs/>
          <w:lang w:val="en-GB"/>
        </w:rPr>
      </w:pPr>
    </w:p>
    <w:p w14:paraId="28969E7E" w14:textId="77777777" w:rsidR="00080BCF" w:rsidRPr="00080BCF" w:rsidRDefault="00080BCF" w:rsidP="00080BCF">
      <w:pPr>
        <w:spacing w:after="0" w:line="276" w:lineRule="auto"/>
        <w:rPr>
          <w:rFonts w:ascii="Arial" w:hAnsi="Arial" w:cs="Arial"/>
          <w:b/>
          <w:bCs/>
          <w:lang w:val="en-GB"/>
        </w:rPr>
      </w:pPr>
    </w:p>
    <w:p w14:paraId="354B08F6"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3.2 Field Evapotranspiration and Energy Balance Monitoring Node</w:t>
      </w:r>
    </w:p>
    <w:p w14:paraId="1AA3A042" w14:textId="77777777" w:rsidR="00080BCF" w:rsidRPr="00080BCF" w:rsidRDefault="00080BCF" w:rsidP="00080BCF">
      <w:pPr>
        <w:spacing w:after="0" w:line="276" w:lineRule="auto"/>
        <w:rPr>
          <w:rFonts w:ascii="Arial" w:hAnsi="Arial" w:cs="Arial"/>
          <w:b/>
          <w:bCs/>
          <w:lang w:val="en-GB"/>
        </w:rPr>
      </w:pPr>
    </w:p>
    <w:p w14:paraId="1247C41E"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663B78F4"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Compact integrated system for direct field measurement of evapotranspiration (ET), latent heat (LE), and sensible heat (H) using eddy covariance, with embedded data analytics, power system, and cellular data connectivity.</w:t>
      </w:r>
    </w:p>
    <w:p w14:paraId="129C227A" w14:textId="77777777" w:rsidR="00080BCF" w:rsidRPr="00080BCF" w:rsidRDefault="00080BCF" w:rsidP="00080BCF">
      <w:pPr>
        <w:spacing w:after="0" w:line="276" w:lineRule="auto"/>
        <w:rPr>
          <w:rFonts w:ascii="Arial" w:hAnsi="Arial" w:cs="Arial"/>
          <w:b/>
          <w:bCs/>
          <w:lang w:val="en-GB"/>
        </w:rPr>
      </w:pPr>
    </w:p>
    <w:p w14:paraId="0AE36323"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Minimum Technical Requirements</w:t>
      </w:r>
    </w:p>
    <w:p w14:paraId="505EEDC3" w14:textId="77777777" w:rsidR="00080BCF" w:rsidRPr="00080BCF" w:rsidRDefault="00080BCF" w:rsidP="00C538E3">
      <w:pPr>
        <w:pStyle w:val="Odstavekseznama"/>
        <w:numPr>
          <w:ilvl w:val="0"/>
          <w:numId w:val="29"/>
        </w:numPr>
        <w:spacing w:after="0" w:line="276" w:lineRule="auto"/>
        <w:rPr>
          <w:rFonts w:ascii="Arial" w:hAnsi="Arial" w:cs="Arial"/>
          <w:lang w:val="en-GB"/>
        </w:rPr>
      </w:pPr>
      <w:r w:rsidRPr="00080BCF">
        <w:rPr>
          <w:rFonts w:ascii="Arial" w:hAnsi="Arial" w:cs="Arial"/>
          <w:lang w:val="en-GB"/>
        </w:rPr>
        <w:t>Measures ET, LE, H, VPD, Ta, RH, Pa, AH, SVP, Td with flux data output approx. every 30 minutes</w:t>
      </w:r>
    </w:p>
    <w:p w14:paraId="64D42695" w14:textId="77777777" w:rsidR="00080BCF" w:rsidRPr="00080BCF" w:rsidRDefault="00080BCF" w:rsidP="00C538E3">
      <w:pPr>
        <w:pStyle w:val="Odstavekseznama"/>
        <w:numPr>
          <w:ilvl w:val="0"/>
          <w:numId w:val="29"/>
        </w:numPr>
        <w:spacing w:after="0" w:line="276" w:lineRule="auto"/>
        <w:rPr>
          <w:rFonts w:ascii="Arial" w:hAnsi="Arial" w:cs="Arial"/>
          <w:lang w:val="en-GB"/>
        </w:rPr>
      </w:pPr>
      <w:r w:rsidRPr="00080BCF">
        <w:rPr>
          <w:rFonts w:ascii="Arial" w:hAnsi="Arial" w:cs="Arial"/>
          <w:lang w:val="en-GB"/>
        </w:rPr>
        <w:t>Uses high-frequency wind/water vapor eddy covariance method at approx. 10 Hz</w:t>
      </w:r>
    </w:p>
    <w:p w14:paraId="39D90CAD" w14:textId="77777777" w:rsidR="00080BCF" w:rsidRPr="00080BCF" w:rsidRDefault="00080BCF" w:rsidP="00C538E3">
      <w:pPr>
        <w:pStyle w:val="Odstavekseznama"/>
        <w:numPr>
          <w:ilvl w:val="0"/>
          <w:numId w:val="29"/>
        </w:numPr>
        <w:spacing w:after="0" w:line="276" w:lineRule="auto"/>
        <w:rPr>
          <w:rFonts w:ascii="Arial" w:hAnsi="Arial" w:cs="Arial"/>
          <w:lang w:val="en-GB"/>
        </w:rPr>
      </w:pPr>
      <w:r w:rsidRPr="00080BCF">
        <w:rPr>
          <w:rFonts w:ascii="Arial" w:hAnsi="Arial" w:cs="Arial"/>
          <w:lang w:val="en-GB"/>
        </w:rPr>
        <w:t>Power consumption ≤ 1.5 W (≤ 26 W at startup), solar and battery compatible</w:t>
      </w:r>
    </w:p>
    <w:p w14:paraId="56C82DED" w14:textId="77777777" w:rsidR="00080BCF" w:rsidRPr="00080BCF" w:rsidRDefault="00080BCF" w:rsidP="00C538E3">
      <w:pPr>
        <w:pStyle w:val="Odstavekseznama"/>
        <w:numPr>
          <w:ilvl w:val="0"/>
          <w:numId w:val="29"/>
        </w:numPr>
        <w:spacing w:after="0" w:line="276" w:lineRule="auto"/>
        <w:rPr>
          <w:rFonts w:ascii="Arial" w:hAnsi="Arial" w:cs="Arial"/>
          <w:lang w:val="en-GB"/>
        </w:rPr>
      </w:pPr>
      <w:r w:rsidRPr="00080BCF">
        <w:rPr>
          <w:rFonts w:ascii="Arial" w:hAnsi="Arial" w:cs="Arial"/>
          <w:lang w:val="en-GB"/>
        </w:rPr>
        <w:t>SDI-12 communication with LTE CAT1 cellular connectivity; EU region compatible</w:t>
      </w:r>
    </w:p>
    <w:p w14:paraId="5896B836" w14:textId="77777777" w:rsidR="00080BCF" w:rsidRPr="00080BCF" w:rsidRDefault="00080BCF" w:rsidP="00C538E3">
      <w:pPr>
        <w:pStyle w:val="Odstavekseznama"/>
        <w:numPr>
          <w:ilvl w:val="0"/>
          <w:numId w:val="29"/>
        </w:numPr>
        <w:spacing w:after="0" w:line="276" w:lineRule="auto"/>
        <w:rPr>
          <w:rFonts w:ascii="Arial" w:hAnsi="Arial" w:cs="Arial"/>
          <w:lang w:val="en-GB"/>
        </w:rPr>
      </w:pPr>
      <w:r w:rsidRPr="00080BCF">
        <w:rPr>
          <w:rFonts w:ascii="Arial" w:hAnsi="Arial" w:cs="Arial"/>
          <w:lang w:val="en-GB"/>
        </w:rPr>
        <w:t>Operating range: –20 °C to +50 °C</w:t>
      </w:r>
    </w:p>
    <w:p w14:paraId="2925C4AA" w14:textId="77777777" w:rsidR="00080BCF" w:rsidRPr="00080BCF" w:rsidRDefault="00080BCF" w:rsidP="00C538E3">
      <w:pPr>
        <w:pStyle w:val="Odstavekseznama"/>
        <w:numPr>
          <w:ilvl w:val="0"/>
          <w:numId w:val="29"/>
        </w:numPr>
        <w:spacing w:after="0" w:line="276" w:lineRule="auto"/>
        <w:rPr>
          <w:rFonts w:ascii="Arial" w:hAnsi="Arial" w:cs="Arial"/>
          <w:lang w:val="en-GB"/>
        </w:rPr>
      </w:pPr>
      <w:r w:rsidRPr="00080BCF">
        <w:rPr>
          <w:rFonts w:ascii="Arial" w:hAnsi="Arial" w:cs="Arial"/>
          <w:lang w:val="en-GB"/>
        </w:rPr>
        <w:t>Compact design of ET sensor: approx. 58 × 17.5 × 7.6 cm, ~1.4 kg, up to IP54 rating</w:t>
      </w:r>
    </w:p>
    <w:p w14:paraId="28F66774" w14:textId="77777777" w:rsidR="00080BCF" w:rsidRPr="00080BCF" w:rsidRDefault="00080BCF" w:rsidP="00C538E3">
      <w:pPr>
        <w:pStyle w:val="Odstavekseznama"/>
        <w:numPr>
          <w:ilvl w:val="0"/>
          <w:numId w:val="29"/>
        </w:numPr>
        <w:spacing w:after="0" w:line="276" w:lineRule="auto"/>
        <w:rPr>
          <w:rFonts w:ascii="Arial" w:hAnsi="Arial" w:cs="Arial"/>
          <w:lang w:val="en-GB"/>
        </w:rPr>
      </w:pPr>
      <w:r w:rsidRPr="00080BCF">
        <w:rPr>
          <w:rFonts w:ascii="Arial" w:hAnsi="Arial" w:cs="Arial"/>
          <w:lang w:val="en-GB"/>
        </w:rPr>
        <w:t>Adjustable telescoping mast up to 5 m height</w:t>
      </w:r>
    </w:p>
    <w:p w14:paraId="0FEBA1BD" w14:textId="77777777" w:rsidR="00080BCF" w:rsidRPr="00080BCF" w:rsidRDefault="00080BCF" w:rsidP="00C538E3">
      <w:pPr>
        <w:pStyle w:val="Odstavekseznama"/>
        <w:numPr>
          <w:ilvl w:val="0"/>
          <w:numId w:val="29"/>
        </w:numPr>
        <w:spacing w:after="0" w:line="276" w:lineRule="auto"/>
        <w:rPr>
          <w:rFonts w:ascii="Arial" w:hAnsi="Arial" w:cs="Arial"/>
          <w:lang w:val="en-GB"/>
        </w:rPr>
      </w:pPr>
      <w:r w:rsidRPr="00080BCF">
        <w:rPr>
          <w:rFonts w:ascii="Arial" w:hAnsi="Arial" w:cs="Arial"/>
          <w:lang w:val="en-GB"/>
        </w:rPr>
        <w:t>Cloud-based platform supporting data cleaning, gap filling, analytics</w:t>
      </w:r>
    </w:p>
    <w:p w14:paraId="5DA885E8" w14:textId="77777777" w:rsidR="00080BCF" w:rsidRPr="00080BCF" w:rsidRDefault="00080BCF" w:rsidP="00C538E3">
      <w:pPr>
        <w:pStyle w:val="Odstavekseznama"/>
        <w:numPr>
          <w:ilvl w:val="0"/>
          <w:numId w:val="29"/>
        </w:numPr>
        <w:spacing w:after="0" w:line="276" w:lineRule="auto"/>
        <w:rPr>
          <w:rFonts w:ascii="Arial" w:hAnsi="Arial" w:cs="Arial"/>
          <w:lang w:val="en-GB"/>
        </w:rPr>
      </w:pPr>
      <w:r w:rsidRPr="00080BCF">
        <w:rPr>
          <w:rFonts w:ascii="Arial" w:hAnsi="Arial" w:cs="Arial"/>
          <w:lang w:val="en-GB"/>
        </w:rPr>
        <w:t>With integration with Internet of Environment system, including solar panel, battery, cellular modem, GPS, SDI-12 ports</w:t>
      </w:r>
    </w:p>
    <w:p w14:paraId="2526029B" w14:textId="77777777" w:rsidR="00080BCF" w:rsidRPr="00080BCF" w:rsidRDefault="00080BCF" w:rsidP="00C538E3">
      <w:pPr>
        <w:pStyle w:val="Odstavekseznama"/>
        <w:numPr>
          <w:ilvl w:val="0"/>
          <w:numId w:val="29"/>
        </w:numPr>
        <w:spacing w:after="0" w:line="276" w:lineRule="auto"/>
        <w:rPr>
          <w:rFonts w:ascii="Arial" w:hAnsi="Arial" w:cs="Arial"/>
          <w:i/>
          <w:iCs/>
          <w:lang w:val="en-GB"/>
        </w:rPr>
      </w:pPr>
      <w:r w:rsidRPr="00080BCF">
        <w:rPr>
          <w:rFonts w:ascii="Arial" w:hAnsi="Arial" w:cs="Arial"/>
          <w:lang w:val="en-GB"/>
        </w:rPr>
        <w:t xml:space="preserve">Subscription to cloud data service for advanced analytics and data storage for years 2–5 (4 years). </w:t>
      </w:r>
    </w:p>
    <w:p w14:paraId="3E3EA84F" w14:textId="77777777" w:rsidR="00080BCF" w:rsidRPr="00080BCF" w:rsidRDefault="00080BCF" w:rsidP="00080BCF">
      <w:pPr>
        <w:spacing w:after="0" w:line="276" w:lineRule="auto"/>
        <w:rPr>
          <w:rFonts w:ascii="Arial" w:hAnsi="Arial" w:cs="Arial"/>
          <w:b/>
          <w:bCs/>
          <w:lang w:val="en-GB"/>
        </w:rPr>
      </w:pPr>
    </w:p>
    <w:p w14:paraId="04CBBACA" w14:textId="77777777" w:rsidR="00080BCF" w:rsidRPr="00080BCF" w:rsidRDefault="00080BCF" w:rsidP="00080BCF">
      <w:pPr>
        <w:spacing w:after="0" w:line="276" w:lineRule="auto"/>
        <w:rPr>
          <w:rFonts w:ascii="Arial" w:hAnsi="Arial" w:cs="Arial"/>
          <w:lang w:val="en-GB"/>
        </w:rPr>
      </w:pPr>
      <w:r w:rsidRPr="00080BCF">
        <w:rPr>
          <w:rFonts w:ascii="Arial" w:hAnsi="Arial" w:cs="Arial"/>
          <w:b/>
          <w:bCs/>
          <w:lang w:val="en-GB"/>
        </w:rPr>
        <w:lastRenderedPageBreak/>
        <w:t xml:space="preserve">Quantity: </w:t>
      </w:r>
      <w:r w:rsidRPr="00080BCF">
        <w:rPr>
          <w:rFonts w:ascii="Arial" w:hAnsi="Arial" w:cs="Arial"/>
          <w:lang w:val="en-GB"/>
        </w:rPr>
        <w:t>1 complete unit</w:t>
      </w:r>
    </w:p>
    <w:p w14:paraId="4E3CBBF2" w14:textId="77777777" w:rsidR="00080BCF" w:rsidRDefault="00080BCF" w:rsidP="00080BCF">
      <w:pPr>
        <w:spacing w:after="0" w:line="276" w:lineRule="auto"/>
        <w:rPr>
          <w:rFonts w:ascii="Arial" w:hAnsi="Arial" w:cs="Arial"/>
          <w:lang w:val="en-GB"/>
        </w:rPr>
      </w:pPr>
    </w:p>
    <w:p w14:paraId="4D80EBCE" w14:textId="77777777" w:rsidR="00874F0E" w:rsidRPr="00080BCF" w:rsidRDefault="00874F0E" w:rsidP="00080BCF">
      <w:pPr>
        <w:spacing w:after="0" w:line="276" w:lineRule="auto"/>
        <w:rPr>
          <w:rFonts w:ascii="Arial" w:hAnsi="Arial" w:cs="Arial"/>
          <w:lang w:val="en-GB"/>
        </w:rPr>
      </w:pPr>
    </w:p>
    <w:p w14:paraId="0B030C62"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GENERAL REQUIREMENTS</w:t>
      </w:r>
    </w:p>
    <w:p w14:paraId="0EFEBA6F" w14:textId="77777777" w:rsidR="00080BCF" w:rsidRPr="00080BCF" w:rsidRDefault="00080BCF" w:rsidP="00080BCF">
      <w:pPr>
        <w:spacing w:after="0" w:line="276" w:lineRule="auto"/>
        <w:rPr>
          <w:rFonts w:ascii="Arial" w:hAnsi="Arial" w:cs="Arial"/>
          <w:b/>
          <w:bCs/>
          <w:lang w:val="en-GB"/>
        </w:rPr>
      </w:pPr>
    </w:p>
    <w:p w14:paraId="5D42FBF4"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General Warranty and After-Sales Support/Training Requirements for All Devices:</w:t>
      </w:r>
    </w:p>
    <w:p w14:paraId="6DC8B25A"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 xml:space="preserve">Minimum warranty of 12 months </w:t>
      </w:r>
    </w:p>
    <w:p w14:paraId="476F2A6B"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Technical support available in English or Slovene</w:t>
      </w:r>
    </w:p>
    <w:p w14:paraId="0EBB314D"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Complete user manuals and installation guides and EU declaration of conformity (CE declaration) provided</w:t>
      </w:r>
    </w:p>
    <w:p w14:paraId="3E5F1610"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Availability of spare parts and software updates for a minimum of 5 years</w:t>
      </w:r>
    </w:p>
    <w:p w14:paraId="60DE3B67"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The supplier shall provide technical support for all delivered equipment</w:t>
      </w:r>
    </w:p>
    <w:p w14:paraId="4899C538"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The technical support shall cover: Proper operation and handling of the equipment, Safety procedures and maintenance requirements, Basic troubleshooting and calibration (where applicable), Use of any associated software or data interfaces, Data handling, exporting, and integration (where applicable)</w:t>
      </w:r>
    </w:p>
    <w:p w14:paraId="4E2FD746"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Response time for technical support shall not exceed 48 hours from the time of notification. Technical support may be provided on-site or remotely as required. In addition, the supplier must provide continuous technical support, including phone and email assistance, for a minimum of 5 years after delivery</w:t>
      </w:r>
    </w:p>
    <w:p w14:paraId="1C6281C8" w14:textId="77777777" w:rsidR="00080BCF" w:rsidRDefault="00080BCF" w:rsidP="00080BCF">
      <w:pPr>
        <w:pBdr>
          <w:bottom w:val="single" w:sz="12" w:space="1" w:color="auto"/>
        </w:pBdr>
        <w:spacing w:after="0" w:line="276" w:lineRule="auto"/>
        <w:rPr>
          <w:rFonts w:ascii="Arial" w:hAnsi="Arial" w:cs="Arial"/>
          <w:b/>
          <w:bCs/>
          <w:lang w:val="en-GB"/>
        </w:rPr>
      </w:pPr>
    </w:p>
    <w:p w14:paraId="547C6573" w14:textId="77777777" w:rsidR="00D16A6E" w:rsidRPr="00080BCF" w:rsidRDefault="00D16A6E" w:rsidP="00080BCF">
      <w:pPr>
        <w:spacing w:after="0" w:line="276" w:lineRule="auto"/>
        <w:rPr>
          <w:rFonts w:ascii="Arial" w:hAnsi="Arial" w:cs="Arial"/>
          <w:b/>
          <w:bCs/>
          <w:lang w:val="en-GB"/>
        </w:rPr>
      </w:pPr>
    </w:p>
    <w:p w14:paraId="0A1997F9" w14:textId="77777777" w:rsidR="00080BCF" w:rsidRPr="00080BCF" w:rsidRDefault="00080BCF" w:rsidP="00080BCF">
      <w:pPr>
        <w:spacing w:after="0" w:line="276" w:lineRule="auto"/>
        <w:rPr>
          <w:rFonts w:ascii="Arial" w:hAnsi="Arial" w:cs="Arial"/>
          <w:lang w:val="en-GB"/>
        </w:rPr>
      </w:pPr>
    </w:p>
    <w:p w14:paraId="74B8AEAA" w14:textId="737ABE1A" w:rsidR="00080BCF" w:rsidRPr="00080BCF" w:rsidRDefault="00080BCF">
      <w:pPr>
        <w:rPr>
          <w:lang w:val="en-GB"/>
        </w:rPr>
      </w:pPr>
      <w:r w:rsidRPr="00080BCF">
        <w:rPr>
          <w:lang w:val="en-GB"/>
        </w:rPr>
        <w:br w:type="page"/>
      </w:r>
    </w:p>
    <w:p w14:paraId="73892BC6" w14:textId="0778E237" w:rsidR="00D16A6E" w:rsidRDefault="00D16A6E" w:rsidP="00D16A6E">
      <w:pPr>
        <w:spacing w:after="0" w:line="276" w:lineRule="auto"/>
        <w:rPr>
          <w:rFonts w:ascii="Arial" w:hAnsi="Arial" w:cs="Arial"/>
          <w:b/>
          <w:bCs/>
          <w:lang w:val="en-GB"/>
        </w:rPr>
      </w:pPr>
      <w:r>
        <w:rPr>
          <w:rFonts w:ascii="Arial" w:hAnsi="Arial" w:cs="Arial"/>
          <w:b/>
          <w:bCs/>
          <w:lang w:val="en-GB"/>
        </w:rPr>
        <w:lastRenderedPageBreak/>
        <w:t>LOT 4</w:t>
      </w:r>
    </w:p>
    <w:p w14:paraId="5F0DAEC9" w14:textId="77777777" w:rsidR="00D16A6E" w:rsidRDefault="00D16A6E" w:rsidP="00D16A6E">
      <w:pPr>
        <w:spacing w:after="0" w:line="276" w:lineRule="auto"/>
        <w:rPr>
          <w:rFonts w:ascii="Arial" w:hAnsi="Arial" w:cs="Arial"/>
          <w:b/>
          <w:bCs/>
          <w:lang w:val="en-GB"/>
        </w:rPr>
      </w:pPr>
    </w:p>
    <w:p w14:paraId="1274C427" w14:textId="706147D5" w:rsidR="00080BCF" w:rsidRPr="00080BCF" w:rsidRDefault="00080BCF" w:rsidP="00D16A6E">
      <w:pPr>
        <w:spacing w:after="0" w:line="276" w:lineRule="auto"/>
        <w:rPr>
          <w:rFonts w:ascii="Arial" w:hAnsi="Arial" w:cs="Arial"/>
          <w:b/>
          <w:bCs/>
          <w:lang w:val="en-GB"/>
        </w:rPr>
      </w:pPr>
      <w:r w:rsidRPr="00080BCF">
        <w:rPr>
          <w:rFonts w:ascii="Arial" w:hAnsi="Arial" w:cs="Arial"/>
          <w:b/>
          <w:bCs/>
          <w:lang w:val="en-GB"/>
        </w:rPr>
        <w:t>4. Soil Bulk Density Measurement Equipment</w:t>
      </w:r>
    </w:p>
    <w:p w14:paraId="2495C38B" w14:textId="77777777" w:rsidR="00080BCF" w:rsidRPr="00080BCF" w:rsidRDefault="00080BCF" w:rsidP="00D16A6E">
      <w:pPr>
        <w:spacing w:after="0" w:line="276" w:lineRule="auto"/>
        <w:rPr>
          <w:rFonts w:ascii="Arial" w:hAnsi="Arial" w:cs="Arial"/>
          <w:b/>
          <w:bCs/>
          <w:lang w:val="en-GB"/>
        </w:rPr>
      </w:pPr>
    </w:p>
    <w:p w14:paraId="207B67E4" w14:textId="77777777" w:rsidR="00080BCF" w:rsidRPr="00080BCF" w:rsidRDefault="00080BCF" w:rsidP="00D16A6E">
      <w:pPr>
        <w:spacing w:after="0" w:line="276" w:lineRule="auto"/>
        <w:rPr>
          <w:rFonts w:ascii="Arial" w:hAnsi="Arial" w:cs="Arial"/>
          <w:b/>
          <w:bCs/>
          <w:lang w:val="en-GB"/>
        </w:rPr>
      </w:pPr>
      <w:r w:rsidRPr="00080BCF">
        <w:rPr>
          <w:rFonts w:ascii="Arial" w:hAnsi="Arial" w:cs="Arial"/>
          <w:b/>
          <w:bCs/>
          <w:lang w:val="en-GB"/>
        </w:rPr>
        <w:t>4.1 Soil Bulk Density Meter</w:t>
      </w:r>
    </w:p>
    <w:p w14:paraId="394D58BD" w14:textId="77777777" w:rsidR="00080BCF" w:rsidRPr="00080BCF" w:rsidRDefault="00080BCF" w:rsidP="00D16A6E">
      <w:pPr>
        <w:spacing w:after="0" w:line="276" w:lineRule="auto"/>
        <w:rPr>
          <w:rFonts w:ascii="Arial" w:hAnsi="Arial" w:cs="Arial"/>
          <w:b/>
          <w:bCs/>
          <w:lang w:val="en-GB"/>
        </w:rPr>
      </w:pPr>
    </w:p>
    <w:p w14:paraId="67522C5D" w14:textId="77777777" w:rsidR="00080BCF" w:rsidRPr="00080BCF" w:rsidRDefault="00080BCF" w:rsidP="00D16A6E">
      <w:pPr>
        <w:spacing w:after="0" w:line="276" w:lineRule="auto"/>
        <w:rPr>
          <w:rFonts w:ascii="Arial" w:hAnsi="Arial" w:cs="Arial"/>
          <w:lang w:val="en-GB"/>
        </w:rPr>
      </w:pPr>
      <w:r w:rsidRPr="00080BCF">
        <w:rPr>
          <w:rFonts w:ascii="Arial" w:hAnsi="Arial" w:cs="Arial"/>
          <w:b/>
          <w:bCs/>
          <w:lang w:val="en-GB"/>
        </w:rPr>
        <w:t>Functional Description</w:t>
      </w:r>
      <w:r w:rsidRPr="00080BCF">
        <w:rPr>
          <w:rFonts w:ascii="Arial" w:hAnsi="Arial" w:cs="Arial"/>
          <w:lang w:val="en-GB"/>
        </w:rPr>
        <w:t xml:space="preserve"> </w:t>
      </w:r>
    </w:p>
    <w:p w14:paraId="567CE697" w14:textId="77777777" w:rsidR="00080BCF" w:rsidRPr="00080BCF" w:rsidRDefault="00080BCF" w:rsidP="00D16A6E">
      <w:pPr>
        <w:spacing w:after="0" w:line="276" w:lineRule="auto"/>
        <w:rPr>
          <w:rFonts w:ascii="Arial" w:hAnsi="Arial" w:cs="Arial"/>
          <w:lang w:val="en-GB"/>
        </w:rPr>
      </w:pPr>
      <w:r w:rsidRPr="00080BCF">
        <w:rPr>
          <w:rFonts w:ascii="Arial" w:hAnsi="Arial" w:cs="Arial"/>
          <w:lang w:val="en-GB"/>
        </w:rPr>
        <w:t>Field instrument for in-situ measurement of soil bulk density using gamma-ray backscatter technology with integrated GPS, moisture sensor, and onboard data logging. Designed for direct field use without requiring soil pits or laboratory analysis.</w:t>
      </w:r>
    </w:p>
    <w:p w14:paraId="10A723E6" w14:textId="77777777" w:rsidR="00080BCF" w:rsidRPr="00080BCF" w:rsidRDefault="00080BCF" w:rsidP="00D16A6E">
      <w:pPr>
        <w:spacing w:after="0" w:line="276" w:lineRule="auto"/>
        <w:rPr>
          <w:rFonts w:ascii="Arial" w:hAnsi="Arial" w:cs="Arial"/>
          <w:b/>
          <w:bCs/>
          <w:lang w:val="en-GB"/>
        </w:rPr>
      </w:pPr>
    </w:p>
    <w:p w14:paraId="7718D763" w14:textId="77777777" w:rsidR="00080BCF" w:rsidRPr="00080BCF" w:rsidRDefault="00080BCF" w:rsidP="00D16A6E">
      <w:pPr>
        <w:spacing w:after="0" w:line="276" w:lineRule="auto"/>
        <w:rPr>
          <w:rFonts w:ascii="Arial" w:hAnsi="Arial" w:cs="Arial"/>
          <w:lang w:val="en-GB"/>
        </w:rPr>
      </w:pPr>
      <w:r w:rsidRPr="00080BCF">
        <w:rPr>
          <w:rFonts w:ascii="Arial" w:hAnsi="Arial" w:cs="Arial"/>
          <w:b/>
          <w:bCs/>
          <w:lang w:val="en-GB"/>
        </w:rPr>
        <w:t>Minimum Technical Requirements:</w:t>
      </w:r>
    </w:p>
    <w:p w14:paraId="0F0BF0F2" w14:textId="77777777" w:rsidR="00080BCF" w:rsidRPr="00080BCF" w:rsidRDefault="00080BCF" w:rsidP="00C538E3">
      <w:pPr>
        <w:pStyle w:val="Odstavekseznama"/>
        <w:numPr>
          <w:ilvl w:val="0"/>
          <w:numId w:val="32"/>
        </w:numPr>
        <w:spacing w:after="0" w:line="276" w:lineRule="auto"/>
        <w:rPr>
          <w:rFonts w:ascii="Arial" w:hAnsi="Arial" w:cs="Arial"/>
          <w:lang w:val="en-GB"/>
        </w:rPr>
      </w:pPr>
      <w:r w:rsidRPr="00080BCF">
        <w:rPr>
          <w:rFonts w:ascii="Arial" w:hAnsi="Arial" w:cs="Arial"/>
          <w:lang w:val="en-GB"/>
        </w:rPr>
        <w:t>Measurement depth: Up to 80 cm, using a borehole diameter of 30 mm</w:t>
      </w:r>
    </w:p>
    <w:p w14:paraId="582730AE" w14:textId="77777777" w:rsidR="00080BCF" w:rsidRPr="00080BCF" w:rsidRDefault="00080BCF" w:rsidP="00C538E3">
      <w:pPr>
        <w:pStyle w:val="Odstavekseznama"/>
        <w:numPr>
          <w:ilvl w:val="0"/>
          <w:numId w:val="32"/>
        </w:numPr>
        <w:spacing w:after="0" w:line="276" w:lineRule="auto"/>
        <w:rPr>
          <w:rFonts w:ascii="Arial" w:hAnsi="Arial" w:cs="Arial"/>
          <w:lang w:val="en-GB"/>
        </w:rPr>
      </w:pPr>
      <w:r w:rsidRPr="00080BCF">
        <w:rPr>
          <w:rFonts w:ascii="Arial" w:hAnsi="Arial" w:cs="Arial"/>
          <w:lang w:val="en-GB"/>
        </w:rPr>
        <w:t>Measurement accuracy:  up to 0.01 g/cm³</w:t>
      </w:r>
    </w:p>
    <w:p w14:paraId="728368F6" w14:textId="77777777" w:rsidR="00080BCF" w:rsidRPr="00080BCF" w:rsidRDefault="00080BCF" w:rsidP="00C538E3">
      <w:pPr>
        <w:pStyle w:val="Odstavekseznama"/>
        <w:numPr>
          <w:ilvl w:val="0"/>
          <w:numId w:val="32"/>
        </w:numPr>
        <w:spacing w:line="276" w:lineRule="auto"/>
        <w:rPr>
          <w:rFonts w:ascii="Arial" w:hAnsi="Arial" w:cs="Arial"/>
          <w:lang w:val="en-GB"/>
        </w:rPr>
      </w:pPr>
      <w:r w:rsidRPr="00080BCF">
        <w:rPr>
          <w:rFonts w:ascii="Arial" w:hAnsi="Arial" w:cs="Arial"/>
          <w:lang w:val="en-GB"/>
        </w:rPr>
        <w:t>Operating temperature: –20 °C to +85 °C</w:t>
      </w:r>
    </w:p>
    <w:p w14:paraId="365E98D5" w14:textId="77777777" w:rsidR="00080BCF" w:rsidRPr="00080BCF" w:rsidRDefault="00080BCF" w:rsidP="00C538E3">
      <w:pPr>
        <w:pStyle w:val="Odstavekseznama"/>
        <w:numPr>
          <w:ilvl w:val="0"/>
          <w:numId w:val="32"/>
        </w:numPr>
        <w:spacing w:line="276" w:lineRule="auto"/>
        <w:rPr>
          <w:rFonts w:ascii="Arial" w:hAnsi="Arial" w:cs="Arial"/>
          <w:lang w:val="en-GB"/>
        </w:rPr>
      </w:pPr>
      <w:r w:rsidRPr="00080BCF">
        <w:rPr>
          <w:rFonts w:ascii="Arial" w:hAnsi="Arial" w:cs="Arial"/>
          <w:lang w:val="en-GB"/>
        </w:rPr>
        <w:t>Environmental rating: up to IP68 for dust and water protection</w:t>
      </w:r>
    </w:p>
    <w:p w14:paraId="6619F9C5" w14:textId="77777777" w:rsidR="00080BCF" w:rsidRPr="00080BCF" w:rsidRDefault="00080BCF" w:rsidP="00C538E3">
      <w:pPr>
        <w:pStyle w:val="Odstavekseznama"/>
        <w:numPr>
          <w:ilvl w:val="0"/>
          <w:numId w:val="32"/>
        </w:numPr>
        <w:spacing w:line="276" w:lineRule="auto"/>
        <w:rPr>
          <w:rFonts w:ascii="Arial" w:hAnsi="Arial" w:cs="Arial"/>
          <w:lang w:val="en-GB"/>
        </w:rPr>
      </w:pPr>
      <w:r w:rsidRPr="00080BCF">
        <w:rPr>
          <w:rFonts w:ascii="Arial" w:hAnsi="Arial" w:cs="Arial"/>
          <w:lang w:val="en-GB"/>
        </w:rPr>
        <w:t>Integrated sensors: Soil density, moisture, GPS</w:t>
      </w:r>
    </w:p>
    <w:p w14:paraId="0D8FE4F8" w14:textId="77777777" w:rsidR="00080BCF" w:rsidRPr="00080BCF" w:rsidRDefault="00080BCF" w:rsidP="00C538E3">
      <w:pPr>
        <w:pStyle w:val="Odstavekseznama"/>
        <w:numPr>
          <w:ilvl w:val="0"/>
          <w:numId w:val="32"/>
        </w:numPr>
        <w:spacing w:line="276" w:lineRule="auto"/>
        <w:rPr>
          <w:rFonts w:ascii="Arial" w:hAnsi="Arial" w:cs="Arial"/>
          <w:lang w:val="en-GB"/>
        </w:rPr>
      </w:pPr>
      <w:r w:rsidRPr="00080BCF">
        <w:rPr>
          <w:rFonts w:ascii="Arial" w:hAnsi="Arial" w:cs="Arial"/>
          <w:lang w:val="en-GB"/>
        </w:rPr>
        <w:t>Internal storage: approx. 16 GB flash memory</w:t>
      </w:r>
    </w:p>
    <w:p w14:paraId="644FAEDF" w14:textId="77777777" w:rsidR="00080BCF" w:rsidRPr="00080BCF" w:rsidRDefault="00080BCF" w:rsidP="00C538E3">
      <w:pPr>
        <w:pStyle w:val="Odstavekseznama"/>
        <w:numPr>
          <w:ilvl w:val="0"/>
          <w:numId w:val="32"/>
        </w:numPr>
        <w:spacing w:line="276" w:lineRule="auto"/>
        <w:rPr>
          <w:rFonts w:ascii="Arial" w:hAnsi="Arial" w:cs="Arial"/>
          <w:lang w:val="en-GB"/>
        </w:rPr>
      </w:pPr>
      <w:r w:rsidRPr="00080BCF">
        <w:rPr>
          <w:rFonts w:ascii="Arial" w:hAnsi="Arial" w:cs="Arial"/>
          <w:lang w:val="en-GB"/>
        </w:rPr>
        <w:t>Battery: Rechargeable Li-ion, minimum 8 hours operating time per charge</w:t>
      </w:r>
    </w:p>
    <w:p w14:paraId="5FF4845D" w14:textId="77777777" w:rsidR="00080BCF" w:rsidRPr="00080BCF" w:rsidRDefault="00080BCF" w:rsidP="00C538E3">
      <w:pPr>
        <w:pStyle w:val="Odstavekseznama"/>
        <w:numPr>
          <w:ilvl w:val="0"/>
          <w:numId w:val="32"/>
        </w:numPr>
        <w:spacing w:line="276" w:lineRule="auto"/>
        <w:rPr>
          <w:rFonts w:ascii="Arial" w:hAnsi="Arial" w:cs="Arial"/>
          <w:lang w:val="en-GB"/>
        </w:rPr>
      </w:pPr>
      <w:r w:rsidRPr="00080BCF">
        <w:rPr>
          <w:rFonts w:ascii="Arial" w:hAnsi="Arial" w:cs="Arial"/>
          <w:lang w:val="en-GB"/>
        </w:rPr>
        <w:t>Interfaces: RS-232, Ethernet (up to 100 Mbps), Wi-Fi (2.4/5 GHz), Bluetooth</w:t>
      </w:r>
    </w:p>
    <w:p w14:paraId="4286DE71" w14:textId="77777777" w:rsidR="00080BCF" w:rsidRPr="00080BCF" w:rsidRDefault="00080BCF" w:rsidP="00C538E3">
      <w:pPr>
        <w:pStyle w:val="Odstavekseznama"/>
        <w:numPr>
          <w:ilvl w:val="0"/>
          <w:numId w:val="32"/>
        </w:numPr>
        <w:spacing w:line="276" w:lineRule="auto"/>
        <w:rPr>
          <w:rFonts w:ascii="Arial" w:hAnsi="Arial" w:cs="Arial"/>
          <w:lang w:val="en-GB"/>
        </w:rPr>
      </w:pPr>
      <w:r w:rsidRPr="00080BCF">
        <w:rPr>
          <w:rFonts w:ascii="Arial" w:hAnsi="Arial" w:cs="Arial"/>
          <w:lang w:val="en-GB"/>
        </w:rPr>
        <w:t>Data formats: JSON, NMEA, CSV</w:t>
      </w:r>
    </w:p>
    <w:p w14:paraId="4B107C27" w14:textId="77777777" w:rsidR="00080BCF" w:rsidRPr="00080BCF" w:rsidRDefault="00080BCF" w:rsidP="00C538E3">
      <w:pPr>
        <w:pStyle w:val="Odstavekseznama"/>
        <w:numPr>
          <w:ilvl w:val="0"/>
          <w:numId w:val="32"/>
        </w:numPr>
        <w:spacing w:line="276" w:lineRule="auto"/>
        <w:rPr>
          <w:rFonts w:ascii="Arial" w:hAnsi="Arial" w:cs="Arial"/>
          <w:lang w:val="en-GB"/>
        </w:rPr>
      </w:pPr>
      <w:r w:rsidRPr="00080BCF">
        <w:rPr>
          <w:rFonts w:ascii="Arial" w:hAnsi="Arial" w:cs="Arial"/>
          <w:lang w:val="en-GB"/>
        </w:rPr>
        <w:t>Included software: Dedicated software for data processing and export</w:t>
      </w:r>
    </w:p>
    <w:p w14:paraId="5277BB9C" w14:textId="77777777" w:rsidR="00080BCF" w:rsidRPr="00080BCF" w:rsidRDefault="00080BCF" w:rsidP="00C538E3">
      <w:pPr>
        <w:pStyle w:val="Odstavekseznama"/>
        <w:numPr>
          <w:ilvl w:val="0"/>
          <w:numId w:val="32"/>
        </w:numPr>
        <w:spacing w:line="276" w:lineRule="auto"/>
        <w:rPr>
          <w:rFonts w:ascii="Arial" w:hAnsi="Arial" w:cs="Arial"/>
          <w:lang w:val="en-GB"/>
        </w:rPr>
      </w:pPr>
      <w:r w:rsidRPr="00080BCF">
        <w:rPr>
          <w:rFonts w:ascii="Arial" w:hAnsi="Arial" w:cs="Arial"/>
          <w:lang w:val="en-GB"/>
        </w:rPr>
        <w:t>Construction: Housing made of titanium, aluminium, and high-strength plastic</w:t>
      </w:r>
    </w:p>
    <w:p w14:paraId="01D0F9F2" w14:textId="403C9667" w:rsidR="00080BCF" w:rsidRPr="00D16A6E" w:rsidRDefault="00080BCF" w:rsidP="00C538E3">
      <w:pPr>
        <w:pStyle w:val="Odstavekseznama"/>
        <w:numPr>
          <w:ilvl w:val="0"/>
          <w:numId w:val="32"/>
        </w:numPr>
        <w:spacing w:line="276" w:lineRule="auto"/>
        <w:rPr>
          <w:rFonts w:ascii="Arial" w:hAnsi="Arial" w:cs="Arial"/>
          <w:lang w:val="en-GB"/>
        </w:rPr>
      </w:pPr>
      <w:r w:rsidRPr="00080BCF">
        <w:rPr>
          <w:rFonts w:ascii="Arial" w:hAnsi="Arial" w:cs="Arial"/>
          <w:lang w:val="en-GB"/>
        </w:rPr>
        <w:t>Accessories: Gauge auger, hammer, cabling, mobile device for onboard logging</w:t>
      </w:r>
    </w:p>
    <w:p w14:paraId="49117B27" w14:textId="77777777" w:rsidR="00080BCF" w:rsidRPr="00080BCF" w:rsidRDefault="00080BCF" w:rsidP="00D16A6E">
      <w:pPr>
        <w:spacing w:after="0" w:line="276" w:lineRule="auto"/>
        <w:rPr>
          <w:rFonts w:ascii="Arial" w:hAnsi="Arial" w:cs="Arial"/>
          <w:lang w:val="en-GB"/>
        </w:rPr>
      </w:pPr>
      <w:r w:rsidRPr="00080BCF">
        <w:rPr>
          <w:rFonts w:ascii="Arial" w:hAnsi="Arial" w:cs="Arial"/>
          <w:b/>
          <w:bCs/>
          <w:lang w:val="en-GB"/>
        </w:rPr>
        <w:t>Additional Requirements:</w:t>
      </w:r>
    </w:p>
    <w:p w14:paraId="3EAE5087" w14:textId="77777777" w:rsidR="00080BCF" w:rsidRPr="00080BCF" w:rsidRDefault="00080BCF" w:rsidP="00C538E3">
      <w:pPr>
        <w:pStyle w:val="Odstavekseznama"/>
        <w:numPr>
          <w:ilvl w:val="0"/>
          <w:numId w:val="33"/>
        </w:numPr>
        <w:spacing w:after="0" w:line="276" w:lineRule="auto"/>
        <w:rPr>
          <w:rFonts w:ascii="Arial" w:hAnsi="Arial" w:cs="Arial"/>
          <w:lang w:val="en-GB"/>
        </w:rPr>
      </w:pPr>
      <w:r w:rsidRPr="00080BCF">
        <w:rPr>
          <w:rFonts w:ascii="Arial" w:hAnsi="Arial" w:cs="Arial"/>
          <w:lang w:val="en-GB"/>
        </w:rPr>
        <w:t>Measurement technique must allow operation without special permits (low-activity gamma source exempt from regulation or equivalent method)</w:t>
      </w:r>
    </w:p>
    <w:p w14:paraId="40540EDA" w14:textId="77777777" w:rsidR="00080BCF" w:rsidRPr="00080BCF" w:rsidRDefault="00080BCF" w:rsidP="00C538E3">
      <w:pPr>
        <w:pStyle w:val="Odstavekseznama"/>
        <w:numPr>
          <w:ilvl w:val="0"/>
          <w:numId w:val="33"/>
        </w:numPr>
        <w:spacing w:after="0" w:line="276" w:lineRule="auto"/>
        <w:rPr>
          <w:rFonts w:ascii="Arial" w:hAnsi="Arial" w:cs="Arial"/>
          <w:lang w:val="en-GB"/>
        </w:rPr>
      </w:pPr>
      <w:r w:rsidRPr="00080BCF">
        <w:rPr>
          <w:rFonts w:ascii="Arial" w:hAnsi="Arial" w:cs="Arial"/>
          <w:lang w:val="en-GB"/>
        </w:rPr>
        <w:t>Integrated moisture sensor to convert bulk density to dry density</w:t>
      </w:r>
    </w:p>
    <w:p w14:paraId="73CAA9CB" w14:textId="77777777" w:rsidR="00080BCF" w:rsidRPr="00080BCF" w:rsidRDefault="00080BCF" w:rsidP="00C538E3">
      <w:pPr>
        <w:pStyle w:val="Odstavekseznama"/>
        <w:numPr>
          <w:ilvl w:val="0"/>
          <w:numId w:val="33"/>
        </w:numPr>
        <w:spacing w:after="0" w:line="276" w:lineRule="auto"/>
        <w:rPr>
          <w:rFonts w:ascii="Arial" w:hAnsi="Arial" w:cs="Arial"/>
          <w:lang w:val="en-GB"/>
        </w:rPr>
      </w:pPr>
      <w:r w:rsidRPr="00080BCF">
        <w:rPr>
          <w:rFonts w:ascii="Arial" w:hAnsi="Arial" w:cs="Arial"/>
          <w:lang w:val="en-GB"/>
        </w:rPr>
        <w:t>Integrated GPS to geolocate measurements</w:t>
      </w:r>
    </w:p>
    <w:p w14:paraId="40E0C077" w14:textId="77777777" w:rsidR="00080BCF" w:rsidRPr="00080BCF" w:rsidRDefault="00080BCF" w:rsidP="00D16A6E">
      <w:pPr>
        <w:spacing w:after="0" w:line="276" w:lineRule="auto"/>
        <w:rPr>
          <w:rFonts w:ascii="Arial" w:hAnsi="Arial" w:cs="Arial"/>
          <w:lang w:val="en-GB"/>
        </w:rPr>
      </w:pPr>
    </w:p>
    <w:p w14:paraId="0944687B" w14:textId="77777777" w:rsidR="00080BCF" w:rsidRPr="00080BCF" w:rsidRDefault="00080BCF" w:rsidP="00D16A6E">
      <w:pPr>
        <w:spacing w:after="0" w:line="276" w:lineRule="auto"/>
        <w:ind w:left="360"/>
        <w:rPr>
          <w:rFonts w:ascii="Arial" w:hAnsi="Arial" w:cs="Arial"/>
          <w:lang w:val="en-GB"/>
        </w:rPr>
      </w:pPr>
      <w:r w:rsidRPr="00080BCF">
        <w:rPr>
          <w:rFonts w:ascii="Arial" w:hAnsi="Arial" w:cs="Arial"/>
          <w:b/>
          <w:bCs/>
          <w:lang w:val="en-GB"/>
        </w:rPr>
        <w:t>Quantity Required</w:t>
      </w:r>
      <w:r w:rsidRPr="00080BCF">
        <w:rPr>
          <w:rFonts w:ascii="Arial" w:hAnsi="Arial" w:cs="Arial"/>
          <w:lang w:val="en-GB"/>
        </w:rPr>
        <w:t xml:space="preserve"> </w:t>
      </w:r>
    </w:p>
    <w:p w14:paraId="2068E298" w14:textId="77777777" w:rsidR="00080BCF" w:rsidRPr="00080BCF" w:rsidRDefault="00080BCF" w:rsidP="00D16A6E">
      <w:pPr>
        <w:spacing w:after="0" w:line="276" w:lineRule="auto"/>
        <w:ind w:left="360"/>
        <w:rPr>
          <w:rFonts w:ascii="Arial" w:hAnsi="Arial" w:cs="Arial"/>
          <w:lang w:val="en-GB"/>
        </w:rPr>
      </w:pPr>
      <w:r w:rsidRPr="00080BCF">
        <w:rPr>
          <w:rFonts w:ascii="Arial" w:hAnsi="Arial" w:cs="Arial"/>
          <w:lang w:val="en-GB"/>
        </w:rPr>
        <w:t>- 1 unit with all accessories</w:t>
      </w:r>
    </w:p>
    <w:p w14:paraId="3CE3E51C" w14:textId="77777777" w:rsidR="00080BCF" w:rsidRDefault="00080BCF" w:rsidP="00746300">
      <w:pPr>
        <w:spacing w:after="0" w:line="276" w:lineRule="auto"/>
        <w:rPr>
          <w:rFonts w:ascii="Arial" w:hAnsi="Arial" w:cs="Arial"/>
          <w:lang w:val="en-GB"/>
        </w:rPr>
      </w:pPr>
    </w:p>
    <w:p w14:paraId="7DFD3623" w14:textId="77777777" w:rsidR="00874F0E" w:rsidRPr="00080BCF" w:rsidRDefault="00874F0E" w:rsidP="00746300">
      <w:pPr>
        <w:spacing w:after="0" w:line="276" w:lineRule="auto"/>
        <w:rPr>
          <w:rFonts w:ascii="Arial" w:hAnsi="Arial" w:cs="Arial"/>
          <w:lang w:val="en-GB"/>
        </w:rPr>
      </w:pPr>
    </w:p>
    <w:p w14:paraId="605D00E6" w14:textId="75617437" w:rsidR="00080BCF" w:rsidRDefault="00080BCF" w:rsidP="00080BCF">
      <w:pPr>
        <w:spacing w:after="0" w:line="276" w:lineRule="auto"/>
        <w:rPr>
          <w:rFonts w:ascii="Arial" w:hAnsi="Arial" w:cs="Arial"/>
          <w:b/>
          <w:bCs/>
          <w:lang w:val="en-GB"/>
        </w:rPr>
      </w:pPr>
      <w:r w:rsidRPr="00080BCF">
        <w:rPr>
          <w:rFonts w:ascii="Arial" w:hAnsi="Arial" w:cs="Arial"/>
          <w:b/>
          <w:bCs/>
          <w:lang w:val="en-GB"/>
        </w:rPr>
        <w:t>GENERAL REQUIREMENTS</w:t>
      </w:r>
    </w:p>
    <w:p w14:paraId="4189326D" w14:textId="77777777" w:rsidR="00D16A6E" w:rsidRPr="00D16A6E" w:rsidRDefault="00D16A6E" w:rsidP="00080BCF">
      <w:pPr>
        <w:spacing w:after="0" w:line="276" w:lineRule="auto"/>
        <w:rPr>
          <w:rFonts w:ascii="Arial" w:hAnsi="Arial" w:cs="Arial"/>
          <w:b/>
          <w:bCs/>
          <w:lang w:val="en-GB"/>
        </w:rPr>
      </w:pPr>
    </w:p>
    <w:p w14:paraId="6AF87369"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General Warranty and After-Sales Support/Training Requirements for All Devices:</w:t>
      </w:r>
    </w:p>
    <w:p w14:paraId="587066A6" w14:textId="77777777" w:rsidR="00080BCF" w:rsidRPr="00080BCF" w:rsidRDefault="00080BCF" w:rsidP="00C538E3">
      <w:pPr>
        <w:pStyle w:val="Odstavekseznama"/>
        <w:numPr>
          <w:ilvl w:val="0"/>
          <w:numId w:val="34"/>
        </w:numPr>
        <w:spacing w:after="0" w:line="276" w:lineRule="auto"/>
        <w:rPr>
          <w:rFonts w:ascii="Arial" w:hAnsi="Arial" w:cs="Arial"/>
          <w:lang w:val="en-GB"/>
        </w:rPr>
      </w:pPr>
      <w:r w:rsidRPr="00080BCF">
        <w:rPr>
          <w:rFonts w:ascii="Arial" w:hAnsi="Arial" w:cs="Arial"/>
          <w:lang w:val="en-GB"/>
        </w:rPr>
        <w:t xml:space="preserve">Minimum warranty of 12 months </w:t>
      </w:r>
    </w:p>
    <w:p w14:paraId="6B1ED089" w14:textId="77777777" w:rsidR="00080BCF" w:rsidRPr="00080BCF" w:rsidRDefault="00080BCF" w:rsidP="00C538E3">
      <w:pPr>
        <w:pStyle w:val="Odstavekseznama"/>
        <w:numPr>
          <w:ilvl w:val="0"/>
          <w:numId w:val="34"/>
        </w:numPr>
        <w:spacing w:after="0" w:line="276" w:lineRule="auto"/>
        <w:rPr>
          <w:rFonts w:ascii="Arial" w:hAnsi="Arial" w:cs="Arial"/>
          <w:lang w:val="en-GB"/>
        </w:rPr>
      </w:pPr>
      <w:r w:rsidRPr="00080BCF">
        <w:rPr>
          <w:rFonts w:ascii="Arial" w:hAnsi="Arial" w:cs="Arial"/>
          <w:lang w:val="en-GB"/>
        </w:rPr>
        <w:t>Technical support available in English or Slovene</w:t>
      </w:r>
    </w:p>
    <w:p w14:paraId="1832F6A2" w14:textId="77777777" w:rsidR="00080BCF" w:rsidRPr="00080BCF" w:rsidRDefault="00080BCF" w:rsidP="00C538E3">
      <w:pPr>
        <w:pStyle w:val="Odstavekseznama"/>
        <w:numPr>
          <w:ilvl w:val="0"/>
          <w:numId w:val="34"/>
        </w:numPr>
        <w:spacing w:after="0" w:line="276" w:lineRule="auto"/>
        <w:rPr>
          <w:rFonts w:ascii="Arial" w:hAnsi="Arial" w:cs="Arial"/>
          <w:lang w:val="en-GB"/>
        </w:rPr>
      </w:pPr>
      <w:r w:rsidRPr="00080BCF">
        <w:rPr>
          <w:rFonts w:ascii="Arial" w:hAnsi="Arial" w:cs="Arial"/>
          <w:lang w:val="en-GB"/>
        </w:rPr>
        <w:t>Complete user manuals and installation guides and EU declaration of conformity (CE declaration) provided</w:t>
      </w:r>
    </w:p>
    <w:p w14:paraId="762C56D3" w14:textId="77777777" w:rsidR="00080BCF" w:rsidRPr="00080BCF" w:rsidRDefault="00080BCF" w:rsidP="00C538E3">
      <w:pPr>
        <w:pStyle w:val="Odstavekseznama"/>
        <w:numPr>
          <w:ilvl w:val="0"/>
          <w:numId w:val="34"/>
        </w:numPr>
        <w:spacing w:after="0" w:line="276" w:lineRule="auto"/>
        <w:rPr>
          <w:rFonts w:ascii="Arial" w:hAnsi="Arial" w:cs="Arial"/>
          <w:lang w:val="en-GB"/>
        </w:rPr>
      </w:pPr>
      <w:r w:rsidRPr="00080BCF">
        <w:rPr>
          <w:rFonts w:ascii="Arial" w:hAnsi="Arial" w:cs="Arial"/>
          <w:lang w:val="en-GB"/>
        </w:rPr>
        <w:t>Availability of spare parts and software updates for a minimum of 5 years</w:t>
      </w:r>
    </w:p>
    <w:p w14:paraId="1E0BE2C7" w14:textId="77777777" w:rsidR="00080BCF" w:rsidRPr="00080BCF" w:rsidRDefault="00080BCF" w:rsidP="00C538E3">
      <w:pPr>
        <w:pStyle w:val="Odstavekseznama"/>
        <w:numPr>
          <w:ilvl w:val="0"/>
          <w:numId w:val="34"/>
        </w:numPr>
        <w:spacing w:after="0" w:line="276" w:lineRule="auto"/>
        <w:rPr>
          <w:rFonts w:ascii="Arial" w:hAnsi="Arial" w:cs="Arial"/>
          <w:lang w:val="en-GB"/>
        </w:rPr>
      </w:pPr>
      <w:r w:rsidRPr="00080BCF">
        <w:rPr>
          <w:rFonts w:ascii="Arial" w:hAnsi="Arial" w:cs="Arial"/>
          <w:lang w:val="en-GB"/>
        </w:rPr>
        <w:t>The supplier shall provide technical support for all delivered equipment</w:t>
      </w:r>
    </w:p>
    <w:p w14:paraId="4907A52A" w14:textId="77777777" w:rsidR="00080BCF" w:rsidRPr="00080BCF" w:rsidRDefault="00080BCF" w:rsidP="00C538E3">
      <w:pPr>
        <w:pStyle w:val="Odstavekseznama"/>
        <w:numPr>
          <w:ilvl w:val="0"/>
          <w:numId w:val="34"/>
        </w:numPr>
        <w:spacing w:after="0" w:line="276" w:lineRule="auto"/>
        <w:rPr>
          <w:rFonts w:ascii="Arial" w:hAnsi="Arial" w:cs="Arial"/>
          <w:lang w:val="en-GB"/>
        </w:rPr>
      </w:pPr>
      <w:r w:rsidRPr="00080BCF">
        <w:rPr>
          <w:rFonts w:ascii="Arial" w:hAnsi="Arial" w:cs="Arial"/>
          <w:lang w:val="en-GB"/>
        </w:rPr>
        <w:t>The technical support shall cover: Proper operation and handling of the equipment, Safety procedures and maintenance requirements, Basic troubleshooting and calibration (where applicable), Use of any associated software or data interfaces, Data handling, exporting, and integration (where applicable)</w:t>
      </w:r>
    </w:p>
    <w:p w14:paraId="455810ED" w14:textId="77777777" w:rsidR="00080BCF" w:rsidRPr="00080BCF" w:rsidRDefault="00080BCF" w:rsidP="00C538E3">
      <w:pPr>
        <w:pStyle w:val="Odstavekseznama"/>
        <w:numPr>
          <w:ilvl w:val="0"/>
          <w:numId w:val="34"/>
        </w:numPr>
        <w:spacing w:after="0" w:line="276" w:lineRule="auto"/>
        <w:rPr>
          <w:rFonts w:ascii="Arial" w:hAnsi="Arial" w:cs="Arial"/>
          <w:lang w:val="en-GB"/>
        </w:rPr>
      </w:pPr>
      <w:r w:rsidRPr="00080BCF">
        <w:rPr>
          <w:rFonts w:ascii="Arial" w:hAnsi="Arial" w:cs="Arial"/>
          <w:lang w:val="en-GB"/>
        </w:rPr>
        <w:lastRenderedPageBreak/>
        <w:t>Response time for technical support shall not exceed 48 hours from the time of notification. Technical support may be provided on-site or remotely as required. In addition, the supplier must provide continuous technical support, including phone and email assistance, for a minimum of 5 years after delivery</w:t>
      </w:r>
    </w:p>
    <w:p w14:paraId="499D18B4" w14:textId="12B273CE" w:rsidR="00D16A6E" w:rsidRDefault="00D16A6E">
      <w:pPr>
        <w:pBdr>
          <w:bottom w:val="single" w:sz="12" w:space="1" w:color="auto"/>
        </w:pBdr>
        <w:rPr>
          <w:lang w:val="en-GB"/>
        </w:rPr>
      </w:pPr>
    </w:p>
    <w:p w14:paraId="4DB4BE61" w14:textId="29F85DC4" w:rsidR="00D16A6E" w:rsidRDefault="00D16A6E">
      <w:pPr>
        <w:rPr>
          <w:lang w:val="en-GB"/>
        </w:rPr>
      </w:pPr>
      <w:r>
        <w:rPr>
          <w:lang w:val="en-GB"/>
        </w:rPr>
        <w:br w:type="page"/>
      </w:r>
    </w:p>
    <w:p w14:paraId="3831E977" w14:textId="33BC5AF8" w:rsidR="00D16A6E" w:rsidRPr="00C538E3" w:rsidRDefault="00C538E3" w:rsidP="00C538E3">
      <w:pPr>
        <w:spacing w:after="0"/>
        <w:rPr>
          <w:rFonts w:ascii="Arial" w:hAnsi="Arial" w:cs="Arial"/>
          <w:b/>
          <w:bCs/>
          <w:lang w:val="en-GB"/>
        </w:rPr>
      </w:pPr>
      <w:r w:rsidRPr="00C538E3">
        <w:rPr>
          <w:rFonts w:ascii="Arial" w:hAnsi="Arial" w:cs="Arial"/>
          <w:b/>
          <w:bCs/>
          <w:lang w:val="en-GB"/>
        </w:rPr>
        <w:lastRenderedPageBreak/>
        <w:t>LOT 5</w:t>
      </w:r>
    </w:p>
    <w:p w14:paraId="538DEF4D" w14:textId="77777777" w:rsidR="00D16A6E" w:rsidRPr="00080BCF" w:rsidRDefault="00D16A6E" w:rsidP="00C538E3">
      <w:pPr>
        <w:spacing w:after="0"/>
        <w:rPr>
          <w:lang w:val="en-GB"/>
        </w:rPr>
      </w:pPr>
    </w:p>
    <w:p w14:paraId="325E9242"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5. Essential Laboratory Devices for Precision Weighing and Mixing</w:t>
      </w:r>
    </w:p>
    <w:p w14:paraId="711DB528" w14:textId="77777777" w:rsidR="00080BCF" w:rsidRPr="00080BCF" w:rsidRDefault="00080BCF" w:rsidP="00080BCF">
      <w:pPr>
        <w:spacing w:after="0" w:line="276" w:lineRule="auto"/>
        <w:rPr>
          <w:rFonts w:ascii="Arial" w:hAnsi="Arial" w:cs="Arial"/>
          <w:lang w:val="en-GB"/>
        </w:rPr>
      </w:pPr>
    </w:p>
    <w:p w14:paraId="1BBBAECD" w14:textId="77777777" w:rsidR="00080BCF" w:rsidRPr="00080BCF" w:rsidRDefault="00080BCF" w:rsidP="00C538E3">
      <w:pPr>
        <w:pStyle w:val="Odstavekseznama"/>
        <w:numPr>
          <w:ilvl w:val="1"/>
          <w:numId w:val="35"/>
        </w:numPr>
        <w:spacing w:after="0" w:line="276" w:lineRule="auto"/>
        <w:rPr>
          <w:rFonts w:ascii="Arial" w:hAnsi="Arial" w:cs="Arial"/>
          <w:b/>
          <w:bCs/>
          <w:lang w:val="en-GB"/>
        </w:rPr>
      </w:pPr>
      <w:r w:rsidRPr="00080BCF">
        <w:rPr>
          <w:rFonts w:ascii="Arial" w:hAnsi="Arial" w:cs="Arial"/>
          <w:b/>
          <w:bCs/>
          <w:lang w:val="en-GB"/>
        </w:rPr>
        <w:t>Precision Laboratory Balances</w:t>
      </w:r>
    </w:p>
    <w:p w14:paraId="0A2DBE46" w14:textId="77777777" w:rsidR="00080BCF" w:rsidRPr="00080BCF" w:rsidRDefault="00080BCF" w:rsidP="00080BCF">
      <w:pPr>
        <w:spacing w:after="0" w:line="276" w:lineRule="auto"/>
        <w:rPr>
          <w:rFonts w:ascii="Arial" w:hAnsi="Arial" w:cs="Arial"/>
          <w:b/>
          <w:bCs/>
          <w:lang w:val="en-GB"/>
        </w:rPr>
      </w:pPr>
    </w:p>
    <w:p w14:paraId="17E94811"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6B7E7656"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High-precision laboratory balances designed for analytical and routine laboratory tasks. Suitable for soil physics laboratories and related research facilities, as well as laboratories requiring high-precision analytical equipment. Equipped with advanced weighing technology that combines the precision of monolithic weighing cells with the modularity and repairability of traditional sensor systems, providing high accuracy while allowing individual components to be replaced or serviced if damaged.</w:t>
      </w:r>
    </w:p>
    <w:p w14:paraId="6D8EA9FD" w14:textId="77777777" w:rsidR="00080BCF" w:rsidRPr="00080BCF" w:rsidRDefault="00080BCF" w:rsidP="00080BCF">
      <w:pPr>
        <w:spacing w:after="0" w:line="276" w:lineRule="auto"/>
        <w:rPr>
          <w:rFonts w:ascii="Arial" w:hAnsi="Arial" w:cs="Arial"/>
          <w:lang w:val="en-GB"/>
        </w:rPr>
      </w:pPr>
    </w:p>
    <w:p w14:paraId="151C4CB8"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Minimum Technical Requirements</w:t>
      </w:r>
    </w:p>
    <w:p w14:paraId="79B7E16B"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Capacity: At least 2 kg and 6 kg models</w:t>
      </w:r>
    </w:p>
    <w:p w14:paraId="1E4FB704"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Readability: up to 0.01 g for both models</w:t>
      </w:r>
    </w:p>
    <w:p w14:paraId="732CD2B7"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Repeatability:</w:t>
      </w:r>
    </w:p>
    <w:p w14:paraId="199CB483" w14:textId="77777777" w:rsidR="00080BCF" w:rsidRPr="00080BCF" w:rsidRDefault="00080BCF" w:rsidP="00C538E3">
      <w:pPr>
        <w:pStyle w:val="Odstavekseznama"/>
        <w:numPr>
          <w:ilvl w:val="1"/>
          <w:numId w:val="38"/>
        </w:numPr>
        <w:spacing w:after="0" w:line="276" w:lineRule="auto"/>
        <w:rPr>
          <w:rFonts w:ascii="Arial" w:hAnsi="Arial" w:cs="Arial"/>
          <w:lang w:val="en-GB"/>
        </w:rPr>
      </w:pPr>
      <w:r w:rsidRPr="00080BCF">
        <w:rPr>
          <w:rFonts w:ascii="Arial" w:hAnsi="Arial" w:cs="Arial"/>
          <w:lang w:val="en-GB"/>
        </w:rPr>
        <w:t>2200 g model: ≤0.01 g</w:t>
      </w:r>
    </w:p>
    <w:p w14:paraId="2BC5CD26" w14:textId="77777777" w:rsidR="00080BCF" w:rsidRPr="00080BCF" w:rsidRDefault="00080BCF" w:rsidP="00C538E3">
      <w:pPr>
        <w:pStyle w:val="Odstavekseznama"/>
        <w:numPr>
          <w:ilvl w:val="1"/>
          <w:numId w:val="38"/>
        </w:numPr>
        <w:spacing w:after="0" w:line="276" w:lineRule="auto"/>
        <w:rPr>
          <w:rFonts w:ascii="Arial" w:hAnsi="Arial" w:cs="Arial"/>
          <w:lang w:val="en-GB"/>
        </w:rPr>
      </w:pPr>
      <w:r w:rsidRPr="00080BCF">
        <w:rPr>
          <w:rFonts w:ascii="Arial" w:hAnsi="Arial" w:cs="Arial"/>
          <w:lang w:val="en-GB"/>
        </w:rPr>
        <w:t>6200 g model: ≤0.01 g</w:t>
      </w:r>
    </w:p>
    <w:p w14:paraId="5E5BF030"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Minimum weight:</w:t>
      </w:r>
    </w:p>
    <w:p w14:paraId="081A42EC" w14:textId="77777777" w:rsidR="00080BCF" w:rsidRPr="00080BCF" w:rsidRDefault="00080BCF" w:rsidP="00C538E3">
      <w:pPr>
        <w:pStyle w:val="Odstavekseznama"/>
        <w:numPr>
          <w:ilvl w:val="1"/>
          <w:numId w:val="38"/>
        </w:numPr>
        <w:spacing w:after="0" w:line="276" w:lineRule="auto"/>
        <w:rPr>
          <w:rFonts w:ascii="Arial" w:hAnsi="Arial" w:cs="Arial"/>
          <w:lang w:val="en-GB"/>
        </w:rPr>
      </w:pPr>
      <w:r w:rsidRPr="00080BCF">
        <w:rPr>
          <w:rFonts w:ascii="Arial" w:hAnsi="Arial" w:cs="Arial"/>
          <w:lang w:val="en-GB"/>
        </w:rPr>
        <w:t>2200 g model: up to 2 g</w:t>
      </w:r>
    </w:p>
    <w:p w14:paraId="72861745" w14:textId="77777777" w:rsidR="00080BCF" w:rsidRPr="00080BCF" w:rsidRDefault="00080BCF" w:rsidP="00C538E3">
      <w:pPr>
        <w:pStyle w:val="Odstavekseznama"/>
        <w:numPr>
          <w:ilvl w:val="1"/>
          <w:numId w:val="38"/>
        </w:numPr>
        <w:spacing w:after="0" w:line="276" w:lineRule="auto"/>
        <w:rPr>
          <w:rFonts w:ascii="Arial" w:hAnsi="Arial" w:cs="Arial"/>
          <w:lang w:val="en-GB"/>
        </w:rPr>
      </w:pPr>
      <w:r w:rsidRPr="00080BCF">
        <w:rPr>
          <w:rFonts w:ascii="Arial" w:hAnsi="Arial" w:cs="Arial"/>
          <w:lang w:val="en-GB"/>
        </w:rPr>
        <w:t>6200 g model: up to 2 g</w:t>
      </w:r>
    </w:p>
    <w:p w14:paraId="1D37B378"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Linearity:</w:t>
      </w:r>
    </w:p>
    <w:p w14:paraId="7CECD0BE" w14:textId="77777777" w:rsidR="00080BCF" w:rsidRPr="00080BCF" w:rsidRDefault="00080BCF" w:rsidP="00C538E3">
      <w:pPr>
        <w:pStyle w:val="Odstavekseznama"/>
        <w:numPr>
          <w:ilvl w:val="1"/>
          <w:numId w:val="38"/>
        </w:numPr>
        <w:spacing w:after="0" w:line="276" w:lineRule="auto"/>
        <w:rPr>
          <w:rFonts w:ascii="Arial" w:hAnsi="Arial" w:cs="Arial"/>
          <w:lang w:val="en-GB"/>
        </w:rPr>
      </w:pPr>
      <w:r w:rsidRPr="00080BCF">
        <w:rPr>
          <w:rFonts w:ascii="Arial" w:hAnsi="Arial" w:cs="Arial"/>
          <w:lang w:val="en-GB"/>
        </w:rPr>
        <w:t>2200 g model: ±10 mg</w:t>
      </w:r>
    </w:p>
    <w:p w14:paraId="2410F42C" w14:textId="77777777" w:rsidR="00080BCF" w:rsidRPr="00080BCF" w:rsidRDefault="00080BCF" w:rsidP="00C538E3">
      <w:pPr>
        <w:pStyle w:val="Odstavekseznama"/>
        <w:numPr>
          <w:ilvl w:val="1"/>
          <w:numId w:val="38"/>
        </w:numPr>
        <w:spacing w:after="0" w:line="276" w:lineRule="auto"/>
        <w:rPr>
          <w:rFonts w:ascii="Arial" w:hAnsi="Arial" w:cs="Arial"/>
          <w:lang w:val="en-GB"/>
        </w:rPr>
      </w:pPr>
      <w:r w:rsidRPr="00080BCF">
        <w:rPr>
          <w:rFonts w:ascii="Arial" w:hAnsi="Arial" w:cs="Arial"/>
          <w:lang w:val="en-GB"/>
        </w:rPr>
        <w:t>6200 g model: ±15 mg</w:t>
      </w:r>
    </w:p>
    <w:p w14:paraId="39740C3C"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Pan size: approx. 186 × 186 mm</w:t>
      </w:r>
    </w:p>
    <w:p w14:paraId="340621E1"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Response time: up to 1.5 s</w:t>
      </w:r>
    </w:p>
    <w:p w14:paraId="6A4E8489"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Automatic self-calibration with option for external calibration using standard weights</w:t>
      </w:r>
    </w:p>
    <w:p w14:paraId="613F66C4"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Interfaces: RS232 and USB Host for PC/printer connection</w:t>
      </w:r>
    </w:p>
    <w:p w14:paraId="585655BA"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HID function for direct PC transfer</w:t>
      </w:r>
    </w:p>
    <w:p w14:paraId="0323A953"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Integrated clock for date/time stamping of measurements and calibration</w:t>
      </w:r>
    </w:p>
    <w:p w14:paraId="0A238616"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Built-in statistical, percentage, counting, density applications</w:t>
      </w:r>
    </w:p>
    <w:p w14:paraId="0FDB9E90" w14:textId="77777777" w:rsidR="00080BCF" w:rsidRPr="00080BCF" w:rsidRDefault="00080BCF" w:rsidP="00C538E3">
      <w:pPr>
        <w:pStyle w:val="Odstavekseznama"/>
        <w:numPr>
          <w:ilvl w:val="0"/>
          <w:numId w:val="38"/>
        </w:numPr>
        <w:spacing w:after="0" w:line="276" w:lineRule="auto"/>
        <w:rPr>
          <w:rFonts w:ascii="Arial" w:hAnsi="Arial" w:cs="Arial"/>
          <w:lang w:val="en-GB"/>
        </w:rPr>
      </w:pPr>
      <w:proofErr w:type="spellStart"/>
      <w:r w:rsidRPr="00080BCF">
        <w:rPr>
          <w:rFonts w:ascii="Arial" w:hAnsi="Arial" w:cs="Arial"/>
          <w:lang w:val="en-GB"/>
        </w:rPr>
        <w:t>Checkweighing</w:t>
      </w:r>
      <w:proofErr w:type="spellEnd"/>
      <w:r w:rsidRPr="00080BCF">
        <w:rPr>
          <w:rFonts w:ascii="Arial" w:hAnsi="Arial" w:cs="Arial"/>
          <w:lang w:val="en-GB"/>
        </w:rPr>
        <w:t xml:space="preserve"> (upper/lower limit comparisons)</w:t>
      </w:r>
    </w:p>
    <w:p w14:paraId="775EB6FE"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Stability indicator and automatic repeatability test</w:t>
      </w:r>
    </w:p>
    <w:p w14:paraId="079F242D"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Multi-language support with LCD backlit display</w:t>
      </w:r>
    </w:p>
    <w:p w14:paraId="7F3B91CF"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Theft protection: mechanical and PIN-code security</w:t>
      </w:r>
    </w:p>
    <w:p w14:paraId="2B55ACA2"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User-defined unit conversion factors</w:t>
      </w:r>
    </w:p>
    <w:p w14:paraId="10CC9533" w14:textId="77777777" w:rsidR="00080BCF" w:rsidRPr="00080BCF" w:rsidRDefault="00080BCF" w:rsidP="00C538E3">
      <w:pPr>
        <w:pStyle w:val="Odstavekseznama"/>
        <w:numPr>
          <w:ilvl w:val="0"/>
          <w:numId w:val="38"/>
        </w:numPr>
        <w:spacing w:after="0" w:line="276" w:lineRule="auto"/>
        <w:rPr>
          <w:rFonts w:ascii="Arial" w:hAnsi="Arial" w:cs="Arial"/>
          <w:lang w:val="en-GB"/>
        </w:rPr>
      </w:pPr>
      <w:r w:rsidRPr="00080BCF">
        <w:rPr>
          <w:rFonts w:ascii="Arial" w:hAnsi="Arial" w:cs="Arial"/>
          <w:lang w:val="en-GB"/>
        </w:rPr>
        <w:t>Compliance-ready with IQ/OQ/PQ qualification support</w:t>
      </w:r>
    </w:p>
    <w:p w14:paraId="138490E9" w14:textId="77777777" w:rsidR="00080BCF" w:rsidRPr="00080BCF" w:rsidRDefault="00080BCF" w:rsidP="00080BCF">
      <w:pPr>
        <w:spacing w:after="0" w:line="276" w:lineRule="auto"/>
        <w:rPr>
          <w:rFonts w:ascii="Arial" w:hAnsi="Arial" w:cs="Arial"/>
          <w:b/>
          <w:bCs/>
          <w:lang w:val="en-GB"/>
        </w:rPr>
      </w:pPr>
    </w:p>
    <w:p w14:paraId="5FB7E3C7"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Quantity Required</w:t>
      </w:r>
    </w:p>
    <w:p w14:paraId="2CAA3EC8" w14:textId="77777777" w:rsidR="00080BCF" w:rsidRPr="00080BCF" w:rsidRDefault="00080BCF" w:rsidP="00C538E3">
      <w:pPr>
        <w:pStyle w:val="Odstavekseznama"/>
        <w:numPr>
          <w:ilvl w:val="0"/>
          <w:numId w:val="39"/>
        </w:numPr>
        <w:spacing w:after="0" w:line="276" w:lineRule="auto"/>
        <w:rPr>
          <w:rFonts w:ascii="Arial" w:hAnsi="Arial" w:cs="Arial"/>
          <w:lang w:val="en-GB"/>
        </w:rPr>
      </w:pPr>
      <w:r w:rsidRPr="00080BCF">
        <w:rPr>
          <w:rFonts w:ascii="Arial" w:hAnsi="Arial" w:cs="Arial"/>
          <w:lang w:val="en-GB"/>
        </w:rPr>
        <w:t>1 unit with 2200 g capacity</w:t>
      </w:r>
    </w:p>
    <w:p w14:paraId="1A37514E" w14:textId="77777777" w:rsidR="00080BCF" w:rsidRPr="00080BCF" w:rsidRDefault="00080BCF" w:rsidP="00C538E3">
      <w:pPr>
        <w:pStyle w:val="Odstavekseznama"/>
        <w:numPr>
          <w:ilvl w:val="0"/>
          <w:numId w:val="39"/>
        </w:numPr>
        <w:spacing w:after="0" w:line="276" w:lineRule="auto"/>
        <w:rPr>
          <w:rFonts w:ascii="Arial" w:hAnsi="Arial" w:cs="Arial"/>
          <w:lang w:val="en-GB"/>
        </w:rPr>
      </w:pPr>
      <w:r w:rsidRPr="00080BCF">
        <w:rPr>
          <w:rFonts w:ascii="Arial" w:hAnsi="Arial" w:cs="Arial"/>
          <w:lang w:val="en-GB"/>
        </w:rPr>
        <w:t>1 unit with 6200 g capacity</w:t>
      </w:r>
    </w:p>
    <w:p w14:paraId="5736DE39" w14:textId="77777777" w:rsidR="00080BCF" w:rsidRDefault="00080BCF" w:rsidP="00080BCF">
      <w:pPr>
        <w:spacing w:after="0" w:line="276" w:lineRule="auto"/>
        <w:rPr>
          <w:rFonts w:ascii="Arial" w:eastAsia="Times New Roman" w:hAnsi="Arial" w:cs="Arial"/>
          <w:kern w:val="0"/>
          <w:lang w:val="en-GB" w:eastAsia="sl-SI"/>
          <w14:ligatures w14:val="none"/>
        </w:rPr>
      </w:pPr>
    </w:p>
    <w:p w14:paraId="40E200F6" w14:textId="77777777" w:rsidR="00C538E3" w:rsidRDefault="00C538E3" w:rsidP="00080BCF">
      <w:pPr>
        <w:spacing w:after="0" w:line="276" w:lineRule="auto"/>
        <w:rPr>
          <w:rFonts w:ascii="Arial" w:eastAsia="Times New Roman" w:hAnsi="Arial" w:cs="Arial"/>
          <w:kern w:val="0"/>
          <w:lang w:val="en-GB" w:eastAsia="sl-SI"/>
          <w14:ligatures w14:val="none"/>
        </w:rPr>
      </w:pPr>
    </w:p>
    <w:p w14:paraId="2A66CAEB" w14:textId="77777777" w:rsidR="00C538E3" w:rsidRDefault="00C538E3" w:rsidP="00080BCF">
      <w:pPr>
        <w:spacing w:after="0" w:line="276" w:lineRule="auto"/>
        <w:rPr>
          <w:rFonts w:ascii="Arial" w:eastAsia="Times New Roman" w:hAnsi="Arial" w:cs="Arial"/>
          <w:kern w:val="0"/>
          <w:lang w:val="en-GB" w:eastAsia="sl-SI"/>
          <w14:ligatures w14:val="none"/>
        </w:rPr>
      </w:pPr>
    </w:p>
    <w:p w14:paraId="7D4A4570" w14:textId="77777777" w:rsidR="00C538E3" w:rsidRDefault="00C538E3" w:rsidP="00080BCF">
      <w:pPr>
        <w:spacing w:after="0" w:line="276" w:lineRule="auto"/>
        <w:rPr>
          <w:rFonts w:ascii="Arial" w:eastAsia="Times New Roman" w:hAnsi="Arial" w:cs="Arial"/>
          <w:kern w:val="0"/>
          <w:lang w:val="en-GB" w:eastAsia="sl-SI"/>
          <w14:ligatures w14:val="none"/>
        </w:rPr>
      </w:pPr>
    </w:p>
    <w:p w14:paraId="10BDE879" w14:textId="77777777" w:rsidR="00C538E3" w:rsidRDefault="00C538E3" w:rsidP="00080BCF">
      <w:pPr>
        <w:spacing w:after="0" w:line="276" w:lineRule="auto"/>
        <w:rPr>
          <w:rFonts w:ascii="Arial" w:eastAsia="Times New Roman" w:hAnsi="Arial" w:cs="Arial"/>
          <w:kern w:val="0"/>
          <w:lang w:val="en-GB" w:eastAsia="sl-SI"/>
          <w14:ligatures w14:val="none"/>
        </w:rPr>
      </w:pPr>
    </w:p>
    <w:p w14:paraId="78BCAF3A" w14:textId="77777777" w:rsidR="00C538E3" w:rsidRPr="00080BCF" w:rsidRDefault="00C538E3" w:rsidP="00080BCF">
      <w:pPr>
        <w:spacing w:after="0" w:line="276" w:lineRule="auto"/>
        <w:rPr>
          <w:rFonts w:ascii="Arial" w:eastAsia="Times New Roman" w:hAnsi="Arial" w:cs="Arial"/>
          <w:kern w:val="0"/>
          <w:lang w:val="en-GB" w:eastAsia="sl-SI"/>
          <w14:ligatures w14:val="none"/>
        </w:rPr>
      </w:pPr>
    </w:p>
    <w:p w14:paraId="20F77879" w14:textId="039BE8C4" w:rsidR="00C538E3" w:rsidRPr="00C538E3" w:rsidRDefault="00080BCF" w:rsidP="00C538E3">
      <w:pPr>
        <w:pStyle w:val="Odstavekseznama"/>
        <w:numPr>
          <w:ilvl w:val="1"/>
          <w:numId w:val="35"/>
        </w:numPr>
        <w:spacing w:after="0" w:line="276" w:lineRule="auto"/>
        <w:rPr>
          <w:rFonts w:ascii="Arial" w:hAnsi="Arial" w:cs="Arial"/>
          <w:b/>
          <w:bCs/>
          <w:color w:val="000000" w:themeColor="text1"/>
          <w:lang w:val="en-GB"/>
        </w:rPr>
      </w:pPr>
      <w:r w:rsidRPr="00080BCF">
        <w:rPr>
          <w:rFonts w:ascii="Arial" w:hAnsi="Arial" w:cs="Arial"/>
          <w:b/>
          <w:bCs/>
          <w:color w:val="000000" w:themeColor="text1"/>
          <w:lang w:val="en-GB"/>
        </w:rPr>
        <w:lastRenderedPageBreak/>
        <w:t>Compact Laboratory Shaker</w:t>
      </w:r>
    </w:p>
    <w:p w14:paraId="2A0D07E2" w14:textId="77777777" w:rsidR="00C538E3" w:rsidRDefault="00C538E3" w:rsidP="00080BCF">
      <w:pPr>
        <w:spacing w:after="0" w:line="276" w:lineRule="auto"/>
        <w:rPr>
          <w:rFonts w:ascii="Arial" w:hAnsi="Arial" w:cs="Arial"/>
          <w:b/>
          <w:bCs/>
          <w:color w:val="000000" w:themeColor="text1"/>
          <w:lang w:val="en-GB"/>
        </w:rPr>
      </w:pPr>
    </w:p>
    <w:p w14:paraId="072DE3F6" w14:textId="50D582F0" w:rsidR="00080BCF" w:rsidRPr="00080BCF" w:rsidRDefault="00080BCF" w:rsidP="00080BCF">
      <w:pPr>
        <w:spacing w:after="0" w:line="276" w:lineRule="auto"/>
        <w:rPr>
          <w:rFonts w:ascii="Arial" w:hAnsi="Arial" w:cs="Arial"/>
          <w:b/>
          <w:bCs/>
          <w:color w:val="000000" w:themeColor="text1"/>
          <w:lang w:val="en-GB"/>
        </w:rPr>
      </w:pPr>
      <w:r w:rsidRPr="00080BCF">
        <w:rPr>
          <w:rFonts w:ascii="Arial" w:hAnsi="Arial" w:cs="Arial"/>
          <w:b/>
          <w:bCs/>
          <w:color w:val="000000" w:themeColor="text1"/>
          <w:lang w:val="en-GB"/>
        </w:rPr>
        <w:t>Functional Description</w:t>
      </w:r>
    </w:p>
    <w:p w14:paraId="068F0F90" w14:textId="77777777" w:rsidR="00080BCF" w:rsidRPr="00080BCF" w:rsidRDefault="00080BCF" w:rsidP="00080BCF">
      <w:pPr>
        <w:spacing w:after="0" w:line="276" w:lineRule="auto"/>
        <w:rPr>
          <w:rFonts w:ascii="Arial" w:hAnsi="Arial" w:cs="Arial"/>
          <w:color w:val="000000" w:themeColor="text1"/>
          <w:lang w:val="en-GB"/>
        </w:rPr>
      </w:pPr>
      <w:r w:rsidRPr="00080BCF">
        <w:rPr>
          <w:rFonts w:ascii="Arial" w:hAnsi="Arial" w:cs="Arial"/>
          <w:color w:val="000000" w:themeColor="text1"/>
          <w:lang w:val="en-GB"/>
        </w:rPr>
        <w:t>Programmable orbital shaker designed for reproducible shaking tasks in laboratories, suitable for use with flasks, funnels, and various vessels. Features a robust design with adjustable speed and stroke, and optional rack systems for flexible applications.</w:t>
      </w:r>
    </w:p>
    <w:p w14:paraId="3954CDD2" w14:textId="77777777" w:rsidR="00080BCF" w:rsidRPr="00080BCF" w:rsidRDefault="00080BCF" w:rsidP="00080BCF">
      <w:pPr>
        <w:spacing w:after="0" w:line="276" w:lineRule="auto"/>
        <w:rPr>
          <w:rFonts w:ascii="Arial" w:hAnsi="Arial" w:cs="Arial"/>
          <w:b/>
          <w:bCs/>
          <w:color w:val="000000" w:themeColor="text1"/>
          <w:lang w:val="en-GB"/>
        </w:rPr>
      </w:pPr>
    </w:p>
    <w:p w14:paraId="0568C836" w14:textId="77777777" w:rsidR="00080BCF" w:rsidRPr="00080BCF" w:rsidRDefault="00080BCF" w:rsidP="00080BCF">
      <w:pPr>
        <w:spacing w:after="0" w:line="276" w:lineRule="auto"/>
        <w:rPr>
          <w:rFonts w:ascii="Arial" w:hAnsi="Arial" w:cs="Arial"/>
          <w:b/>
          <w:bCs/>
          <w:color w:val="000000" w:themeColor="text1"/>
          <w:lang w:val="en-GB"/>
        </w:rPr>
      </w:pPr>
      <w:r w:rsidRPr="00080BCF">
        <w:rPr>
          <w:rFonts w:ascii="Arial" w:hAnsi="Arial" w:cs="Arial"/>
          <w:b/>
          <w:bCs/>
          <w:color w:val="000000" w:themeColor="text1"/>
          <w:lang w:val="en-GB"/>
        </w:rPr>
        <w:t>Minimum Technical Requirements</w:t>
      </w:r>
    </w:p>
    <w:p w14:paraId="1FD567B5" w14:textId="77777777" w:rsidR="00080BCF" w:rsidRPr="00080BCF" w:rsidRDefault="00080BCF" w:rsidP="00C538E3">
      <w:pPr>
        <w:pStyle w:val="Odstavekseznama"/>
        <w:numPr>
          <w:ilvl w:val="0"/>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Shaking motion: Orbital</w:t>
      </w:r>
    </w:p>
    <w:p w14:paraId="58F8450C" w14:textId="77777777" w:rsidR="00080BCF" w:rsidRPr="00080BCF" w:rsidRDefault="00080BCF" w:rsidP="00C538E3">
      <w:pPr>
        <w:pStyle w:val="Odstavekseznama"/>
        <w:numPr>
          <w:ilvl w:val="0"/>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Platform size: approx. 400 × 300 mm</w:t>
      </w:r>
    </w:p>
    <w:p w14:paraId="477DC356" w14:textId="77777777" w:rsidR="00080BCF" w:rsidRPr="00080BCF" w:rsidRDefault="00080BCF" w:rsidP="00C538E3">
      <w:pPr>
        <w:pStyle w:val="Odstavekseznama"/>
        <w:numPr>
          <w:ilvl w:val="0"/>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Maximum load capacity: approx. 15 kg</w:t>
      </w:r>
    </w:p>
    <w:p w14:paraId="3EBB9C40" w14:textId="77777777" w:rsidR="00080BCF" w:rsidRPr="00080BCF" w:rsidRDefault="00080BCF" w:rsidP="00C538E3">
      <w:pPr>
        <w:pStyle w:val="Odstavekseznama"/>
        <w:numPr>
          <w:ilvl w:val="0"/>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Speed range: 30–420 rpm, adjustable</w:t>
      </w:r>
    </w:p>
    <w:p w14:paraId="3E660D34" w14:textId="77777777" w:rsidR="00080BCF" w:rsidRPr="00080BCF" w:rsidRDefault="00080BCF" w:rsidP="00C538E3">
      <w:pPr>
        <w:pStyle w:val="Odstavekseznama"/>
        <w:numPr>
          <w:ilvl w:val="0"/>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Stroke: approx. 17 mm</w:t>
      </w:r>
    </w:p>
    <w:p w14:paraId="6C156871" w14:textId="77777777" w:rsidR="00080BCF" w:rsidRPr="00080BCF" w:rsidRDefault="00080BCF" w:rsidP="00C538E3">
      <w:pPr>
        <w:pStyle w:val="Odstavekseznama"/>
        <w:numPr>
          <w:ilvl w:val="0"/>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Runtime: Programmable or continuous operation</w:t>
      </w:r>
    </w:p>
    <w:p w14:paraId="0C54AE1E" w14:textId="77777777" w:rsidR="00080BCF" w:rsidRPr="00080BCF" w:rsidRDefault="00080BCF" w:rsidP="00C538E3">
      <w:pPr>
        <w:pStyle w:val="Odstavekseznama"/>
        <w:numPr>
          <w:ilvl w:val="0"/>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Touch display with programmable control</w:t>
      </w:r>
    </w:p>
    <w:p w14:paraId="27A85A24" w14:textId="77777777" w:rsidR="00080BCF" w:rsidRPr="00080BCF" w:rsidRDefault="00080BCF" w:rsidP="00C538E3">
      <w:pPr>
        <w:pStyle w:val="Odstavekseznama"/>
        <w:numPr>
          <w:ilvl w:val="0"/>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Vessel capacity:</w:t>
      </w:r>
    </w:p>
    <w:p w14:paraId="0096D51F" w14:textId="77777777" w:rsidR="00080BCF" w:rsidRPr="00080BCF" w:rsidRDefault="00080BCF" w:rsidP="00C538E3">
      <w:pPr>
        <w:pStyle w:val="Odstavekseznama"/>
        <w:numPr>
          <w:ilvl w:val="1"/>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100 mL flasks: 20 pcs</w:t>
      </w:r>
    </w:p>
    <w:p w14:paraId="357AC906" w14:textId="77777777" w:rsidR="00080BCF" w:rsidRPr="00080BCF" w:rsidRDefault="00080BCF" w:rsidP="00C538E3">
      <w:pPr>
        <w:pStyle w:val="Odstavekseznama"/>
        <w:numPr>
          <w:ilvl w:val="1"/>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250 mL flasks: 12 pcs</w:t>
      </w:r>
    </w:p>
    <w:p w14:paraId="427EBEF3" w14:textId="77777777" w:rsidR="00080BCF" w:rsidRPr="00080BCF" w:rsidRDefault="00080BCF" w:rsidP="00C538E3">
      <w:pPr>
        <w:pStyle w:val="Odstavekseznama"/>
        <w:numPr>
          <w:ilvl w:val="1"/>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500 mL flasks: 6 pcs</w:t>
      </w:r>
    </w:p>
    <w:p w14:paraId="1370586E" w14:textId="77777777" w:rsidR="00080BCF" w:rsidRPr="00080BCF" w:rsidRDefault="00080BCF" w:rsidP="00C538E3">
      <w:pPr>
        <w:pStyle w:val="Odstavekseznama"/>
        <w:numPr>
          <w:ilvl w:val="1"/>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1000 mL flasks: 4 pcs</w:t>
      </w:r>
    </w:p>
    <w:p w14:paraId="57FD39DE" w14:textId="77777777" w:rsidR="00080BCF" w:rsidRPr="00080BCF" w:rsidRDefault="00080BCF" w:rsidP="00C538E3">
      <w:pPr>
        <w:pStyle w:val="Odstavekseznama"/>
        <w:numPr>
          <w:ilvl w:val="1"/>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Separating funnels (250 mL): 1 pc</w:t>
      </w:r>
    </w:p>
    <w:p w14:paraId="28A1E58C" w14:textId="77777777" w:rsidR="00080BCF" w:rsidRPr="00080BCF" w:rsidRDefault="00080BCF" w:rsidP="00C538E3">
      <w:pPr>
        <w:pStyle w:val="Odstavekseznama"/>
        <w:numPr>
          <w:ilvl w:val="0"/>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Ambient temperature: 5 °C to 50 °C</w:t>
      </w:r>
    </w:p>
    <w:p w14:paraId="65EFF4EA" w14:textId="77777777" w:rsidR="00080BCF" w:rsidRPr="00080BCF" w:rsidRDefault="00080BCF" w:rsidP="00C538E3">
      <w:pPr>
        <w:pStyle w:val="Odstavekseznama"/>
        <w:numPr>
          <w:ilvl w:val="0"/>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Relative humidity: up to 85%</w:t>
      </w:r>
    </w:p>
    <w:p w14:paraId="419392AB" w14:textId="77777777" w:rsidR="00080BCF" w:rsidRPr="00080BCF" w:rsidRDefault="00080BCF" w:rsidP="00C538E3">
      <w:pPr>
        <w:pStyle w:val="Odstavekseznama"/>
        <w:numPr>
          <w:ilvl w:val="0"/>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Protection rating: approx. IP21</w:t>
      </w:r>
    </w:p>
    <w:p w14:paraId="556E85E8" w14:textId="77777777" w:rsidR="00080BCF" w:rsidRPr="00080BCF" w:rsidRDefault="00080BCF" w:rsidP="00C538E3">
      <w:pPr>
        <w:pStyle w:val="Odstavekseznama"/>
        <w:numPr>
          <w:ilvl w:val="0"/>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Heat emission: approx. 7 W</w:t>
      </w:r>
    </w:p>
    <w:p w14:paraId="0C1402AE" w14:textId="77777777" w:rsidR="00080BCF" w:rsidRPr="00080BCF" w:rsidRDefault="00080BCF" w:rsidP="00C538E3">
      <w:pPr>
        <w:pStyle w:val="Odstavekseznama"/>
        <w:numPr>
          <w:ilvl w:val="0"/>
          <w:numId w:val="37"/>
        </w:numPr>
        <w:spacing w:after="0" w:line="276" w:lineRule="auto"/>
        <w:rPr>
          <w:rFonts w:ascii="Arial" w:hAnsi="Arial" w:cs="Arial"/>
          <w:color w:val="000000" w:themeColor="text1"/>
          <w:lang w:val="en-GB"/>
        </w:rPr>
      </w:pPr>
      <w:r w:rsidRPr="00080BCF">
        <w:rPr>
          <w:rFonts w:ascii="Arial" w:hAnsi="Arial" w:cs="Arial"/>
          <w:color w:val="000000" w:themeColor="text1"/>
          <w:lang w:val="en-GB"/>
        </w:rPr>
        <w:t>Electrical supply: 230 V or 115 V, 50/60 Hz</w:t>
      </w:r>
    </w:p>
    <w:p w14:paraId="76B7882D" w14:textId="77777777" w:rsidR="00080BCF" w:rsidRPr="00080BCF" w:rsidRDefault="00080BCF" w:rsidP="00080BCF">
      <w:pPr>
        <w:spacing w:after="0" w:line="276" w:lineRule="auto"/>
        <w:rPr>
          <w:rFonts w:ascii="Arial" w:hAnsi="Arial" w:cs="Arial"/>
          <w:b/>
          <w:bCs/>
          <w:color w:val="000000" w:themeColor="text1"/>
          <w:lang w:val="en-GB"/>
        </w:rPr>
      </w:pPr>
    </w:p>
    <w:p w14:paraId="79F024AC" w14:textId="77777777" w:rsidR="00080BCF" w:rsidRPr="00080BCF" w:rsidRDefault="00080BCF" w:rsidP="00080BCF">
      <w:pPr>
        <w:spacing w:after="0" w:line="276" w:lineRule="auto"/>
        <w:rPr>
          <w:rFonts w:ascii="Arial" w:hAnsi="Arial" w:cs="Arial"/>
          <w:b/>
          <w:bCs/>
          <w:color w:val="000000" w:themeColor="text1"/>
          <w:lang w:val="en-GB"/>
        </w:rPr>
      </w:pPr>
      <w:r w:rsidRPr="00080BCF">
        <w:rPr>
          <w:rFonts w:ascii="Arial" w:hAnsi="Arial" w:cs="Arial"/>
          <w:b/>
          <w:bCs/>
          <w:color w:val="000000" w:themeColor="text1"/>
          <w:lang w:val="en-GB"/>
        </w:rPr>
        <w:t>Additional Accessories:</w:t>
      </w:r>
    </w:p>
    <w:p w14:paraId="0CBBE448" w14:textId="77777777" w:rsidR="00080BCF" w:rsidRPr="00080BCF" w:rsidRDefault="00080BCF" w:rsidP="00C538E3">
      <w:pPr>
        <w:pStyle w:val="Odstavekseznama"/>
        <w:numPr>
          <w:ilvl w:val="0"/>
          <w:numId w:val="36"/>
        </w:numPr>
        <w:spacing w:after="0" w:line="276" w:lineRule="auto"/>
        <w:rPr>
          <w:rFonts w:ascii="Arial" w:hAnsi="Arial" w:cs="Arial"/>
          <w:color w:val="000000" w:themeColor="text1"/>
          <w:lang w:val="en-GB"/>
        </w:rPr>
      </w:pPr>
      <w:r w:rsidRPr="00080BCF">
        <w:rPr>
          <w:rFonts w:ascii="Arial" w:hAnsi="Arial" w:cs="Arial"/>
          <w:color w:val="000000" w:themeColor="text1"/>
          <w:lang w:val="en-GB"/>
        </w:rPr>
        <w:t>Rack System: Platform approx. 400 × 275 mm with at least 3 clamping strips and rubber mat, suitable for upright vessels.</w:t>
      </w:r>
    </w:p>
    <w:p w14:paraId="1F315322" w14:textId="77777777" w:rsidR="00080BCF" w:rsidRPr="00080BCF" w:rsidRDefault="00080BCF" w:rsidP="00080BCF">
      <w:pPr>
        <w:spacing w:after="0" w:line="276" w:lineRule="auto"/>
        <w:rPr>
          <w:rFonts w:ascii="Arial" w:hAnsi="Arial" w:cs="Arial"/>
          <w:b/>
          <w:bCs/>
          <w:color w:val="000000" w:themeColor="text1"/>
          <w:lang w:val="en-GB"/>
        </w:rPr>
      </w:pPr>
    </w:p>
    <w:p w14:paraId="424F02F0" w14:textId="77777777" w:rsidR="00080BCF" w:rsidRPr="00080BCF" w:rsidRDefault="00080BCF" w:rsidP="00080BCF">
      <w:pPr>
        <w:spacing w:after="0" w:line="276" w:lineRule="auto"/>
        <w:rPr>
          <w:rFonts w:ascii="Arial" w:hAnsi="Arial" w:cs="Arial"/>
          <w:color w:val="000000" w:themeColor="text1"/>
          <w:lang w:val="en-GB"/>
        </w:rPr>
      </w:pPr>
      <w:r w:rsidRPr="00080BCF">
        <w:rPr>
          <w:rFonts w:ascii="Arial" w:hAnsi="Arial" w:cs="Arial"/>
          <w:b/>
          <w:bCs/>
          <w:color w:val="000000" w:themeColor="text1"/>
          <w:lang w:val="en-GB"/>
        </w:rPr>
        <w:t>Quantity Required</w:t>
      </w:r>
    </w:p>
    <w:p w14:paraId="6C3084E1" w14:textId="77777777" w:rsidR="00080BCF" w:rsidRPr="00080BCF" w:rsidRDefault="00080BCF" w:rsidP="00C538E3">
      <w:pPr>
        <w:pStyle w:val="Odstavekseznama"/>
        <w:numPr>
          <w:ilvl w:val="0"/>
          <w:numId w:val="36"/>
        </w:numPr>
        <w:spacing w:after="0" w:line="276" w:lineRule="auto"/>
        <w:rPr>
          <w:rFonts w:ascii="Arial" w:hAnsi="Arial" w:cs="Arial"/>
          <w:color w:val="000000" w:themeColor="text1"/>
          <w:lang w:val="en-GB"/>
        </w:rPr>
      </w:pPr>
      <w:r w:rsidRPr="00080BCF">
        <w:rPr>
          <w:rFonts w:ascii="Arial" w:hAnsi="Arial" w:cs="Arial"/>
          <w:color w:val="000000" w:themeColor="text1"/>
          <w:lang w:val="en-GB"/>
        </w:rPr>
        <w:t>1 complete system, including shaker and accessories</w:t>
      </w:r>
    </w:p>
    <w:p w14:paraId="2940F556" w14:textId="77777777" w:rsidR="00080BCF" w:rsidRDefault="00080BCF" w:rsidP="00080BCF">
      <w:pPr>
        <w:spacing w:after="0" w:line="276" w:lineRule="auto"/>
        <w:rPr>
          <w:rFonts w:ascii="Arial" w:hAnsi="Arial" w:cs="Arial"/>
          <w:b/>
          <w:bCs/>
          <w:color w:val="000000" w:themeColor="text1"/>
          <w:lang w:val="en-GB"/>
        </w:rPr>
      </w:pPr>
    </w:p>
    <w:p w14:paraId="2C7B7362" w14:textId="77777777" w:rsidR="00746300" w:rsidRPr="00080BCF" w:rsidRDefault="00746300" w:rsidP="00080BCF">
      <w:pPr>
        <w:spacing w:after="0" w:line="276" w:lineRule="auto"/>
        <w:rPr>
          <w:rFonts w:ascii="Arial" w:hAnsi="Arial" w:cs="Arial"/>
          <w:color w:val="000000" w:themeColor="text1"/>
          <w:lang w:val="en-GB"/>
        </w:rPr>
      </w:pPr>
    </w:p>
    <w:p w14:paraId="3C10BA1C"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GENERAL REQUIREMENTS</w:t>
      </w:r>
    </w:p>
    <w:p w14:paraId="68C0A427" w14:textId="77777777" w:rsidR="00080BCF" w:rsidRPr="00080BCF" w:rsidRDefault="00080BCF" w:rsidP="00080BCF">
      <w:pPr>
        <w:spacing w:after="0" w:line="276" w:lineRule="auto"/>
        <w:rPr>
          <w:rFonts w:ascii="Arial" w:hAnsi="Arial" w:cs="Arial"/>
          <w:lang w:val="en-GB"/>
        </w:rPr>
      </w:pPr>
    </w:p>
    <w:p w14:paraId="41666028"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General Warranty and After-Sales Support/Training Requirements for All Devices:</w:t>
      </w:r>
    </w:p>
    <w:p w14:paraId="0F83BF44" w14:textId="77777777" w:rsidR="00080BCF" w:rsidRPr="00080BCF" w:rsidRDefault="00080BCF" w:rsidP="00C538E3">
      <w:pPr>
        <w:pStyle w:val="Odstavekseznama"/>
        <w:numPr>
          <w:ilvl w:val="0"/>
          <w:numId w:val="36"/>
        </w:numPr>
        <w:spacing w:after="0" w:line="276" w:lineRule="auto"/>
        <w:rPr>
          <w:rFonts w:ascii="Arial" w:hAnsi="Arial" w:cs="Arial"/>
          <w:lang w:val="en-GB"/>
        </w:rPr>
      </w:pPr>
      <w:r w:rsidRPr="00080BCF">
        <w:rPr>
          <w:rFonts w:ascii="Arial" w:hAnsi="Arial" w:cs="Arial"/>
          <w:lang w:val="en-GB"/>
        </w:rPr>
        <w:t xml:space="preserve">Minimum warranty of 12 months </w:t>
      </w:r>
    </w:p>
    <w:p w14:paraId="4C4D5A49" w14:textId="77777777" w:rsidR="00080BCF" w:rsidRPr="00080BCF" w:rsidRDefault="00080BCF" w:rsidP="00C538E3">
      <w:pPr>
        <w:pStyle w:val="Odstavekseznama"/>
        <w:numPr>
          <w:ilvl w:val="0"/>
          <w:numId w:val="36"/>
        </w:numPr>
        <w:spacing w:after="0" w:line="276" w:lineRule="auto"/>
        <w:rPr>
          <w:rFonts w:ascii="Arial" w:hAnsi="Arial" w:cs="Arial"/>
          <w:lang w:val="en-GB"/>
        </w:rPr>
      </w:pPr>
      <w:r w:rsidRPr="00080BCF">
        <w:rPr>
          <w:rFonts w:ascii="Arial" w:hAnsi="Arial" w:cs="Arial"/>
          <w:lang w:val="en-GB"/>
        </w:rPr>
        <w:t>Technical support available in English or Slovene</w:t>
      </w:r>
    </w:p>
    <w:p w14:paraId="4E8D8067" w14:textId="77777777" w:rsidR="00080BCF" w:rsidRPr="00080BCF" w:rsidRDefault="00080BCF" w:rsidP="00C538E3">
      <w:pPr>
        <w:pStyle w:val="Odstavekseznama"/>
        <w:numPr>
          <w:ilvl w:val="0"/>
          <w:numId w:val="36"/>
        </w:numPr>
        <w:spacing w:after="0" w:line="276" w:lineRule="auto"/>
        <w:rPr>
          <w:rFonts w:ascii="Arial" w:hAnsi="Arial" w:cs="Arial"/>
          <w:lang w:val="en-GB"/>
        </w:rPr>
      </w:pPr>
      <w:r w:rsidRPr="00080BCF">
        <w:rPr>
          <w:rFonts w:ascii="Arial" w:hAnsi="Arial" w:cs="Arial"/>
          <w:lang w:val="en-GB"/>
        </w:rPr>
        <w:t>Complete user manuals and installation guides and EU declaration of conformity (CE declaration) provided</w:t>
      </w:r>
    </w:p>
    <w:p w14:paraId="2583E01D" w14:textId="77777777" w:rsidR="00080BCF" w:rsidRPr="00080BCF" w:rsidRDefault="00080BCF" w:rsidP="00C538E3">
      <w:pPr>
        <w:pStyle w:val="Odstavekseznama"/>
        <w:numPr>
          <w:ilvl w:val="0"/>
          <w:numId w:val="36"/>
        </w:numPr>
        <w:spacing w:after="0" w:line="276" w:lineRule="auto"/>
        <w:rPr>
          <w:rFonts w:ascii="Arial" w:hAnsi="Arial" w:cs="Arial"/>
          <w:lang w:val="en-GB"/>
        </w:rPr>
      </w:pPr>
      <w:r w:rsidRPr="00080BCF">
        <w:rPr>
          <w:rFonts w:ascii="Arial" w:hAnsi="Arial" w:cs="Arial"/>
          <w:lang w:val="en-GB"/>
        </w:rPr>
        <w:t>Availability of spare parts and software updates for a minimum of 5 years</w:t>
      </w:r>
    </w:p>
    <w:p w14:paraId="4F397334" w14:textId="77777777" w:rsidR="00080BCF" w:rsidRPr="00080BCF" w:rsidRDefault="00080BCF" w:rsidP="00C538E3">
      <w:pPr>
        <w:pStyle w:val="Odstavekseznama"/>
        <w:numPr>
          <w:ilvl w:val="0"/>
          <w:numId w:val="36"/>
        </w:numPr>
        <w:spacing w:after="0" w:line="276" w:lineRule="auto"/>
        <w:rPr>
          <w:rFonts w:ascii="Arial" w:hAnsi="Arial" w:cs="Arial"/>
          <w:lang w:val="en-GB"/>
        </w:rPr>
      </w:pPr>
      <w:r w:rsidRPr="00080BCF">
        <w:rPr>
          <w:rFonts w:ascii="Arial" w:hAnsi="Arial" w:cs="Arial"/>
          <w:lang w:val="en-GB"/>
        </w:rPr>
        <w:t>The supplier shall provide technical support for all delivered equipment</w:t>
      </w:r>
    </w:p>
    <w:p w14:paraId="6A057458" w14:textId="77777777" w:rsidR="00080BCF" w:rsidRPr="00080BCF" w:rsidRDefault="00080BCF" w:rsidP="00C538E3">
      <w:pPr>
        <w:pStyle w:val="Odstavekseznama"/>
        <w:numPr>
          <w:ilvl w:val="0"/>
          <w:numId w:val="36"/>
        </w:numPr>
        <w:spacing w:after="0" w:line="276" w:lineRule="auto"/>
        <w:rPr>
          <w:rFonts w:ascii="Arial" w:hAnsi="Arial" w:cs="Arial"/>
          <w:lang w:val="en-GB"/>
        </w:rPr>
      </w:pPr>
      <w:r w:rsidRPr="00080BCF">
        <w:rPr>
          <w:rFonts w:ascii="Arial" w:hAnsi="Arial" w:cs="Arial"/>
          <w:lang w:val="en-GB"/>
        </w:rPr>
        <w:t>The technical support shall cover: Proper operation and handling of the equipment, Safety procedures and maintenance requirements, Basic troubleshooting and calibration (where applicable), Use of any associated software or data interfaces, Data handling, exporting, and integration (where applicable)</w:t>
      </w:r>
    </w:p>
    <w:p w14:paraId="6E4D47BB" w14:textId="77777777" w:rsidR="00080BCF" w:rsidRPr="00080BCF" w:rsidRDefault="00080BCF" w:rsidP="00C538E3">
      <w:pPr>
        <w:pStyle w:val="Odstavekseznama"/>
        <w:numPr>
          <w:ilvl w:val="0"/>
          <w:numId w:val="36"/>
        </w:numPr>
        <w:spacing w:after="0" w:line="276" w:lineRule="auto"/>
        <w:rPr>
          <w:rFonts w:ascii="Arial" w:hAnsi="Arial" w:cs="Arial"/>
          <w:lang w:val="en-GB"/>
        </w:rPr>
      </w:pPr>
      <w:r w:rsidRPr="00080BCF">
        <w:rPr>
          <w:rFonts w:ascii="Arial" w:hAnsi="Arial" w:cs="Arial"/>
          <w:lang w:val="en-GB"/>
        </w:rPr>
        <w:lastRenderedPageBreak/>
        <w:t>Response time for technical support shall not exceed 48 hours from the time of notification. Technical support may be provided on-site or remotely as required. In addition, the supplier must provide continuous technical support, including phone and email assistance, for a minimum of 5 years after delivery</w:t>
      </w:r>
    </w:p>
    <w:p w14:paraId="25C5C320" w14:textId="77777777" w:rsidR="00080BCF" w:rsidRPr="00080BCF" w:rsidRDefault="00080BCF" w:rsidP="00080BCF">
      <w:pPr>
        <w:pBdr>
          <w:bottom w:val="single" w:sz="12" w:space="1" w:color="auto"/>
        </w:pBdr>
        <w:spacing w:after="0" w:line="276" w:lineRule="auto"/>
        <w:rPr>
          <w:rFonts w:ascii="Arial" w:hAnsi="Arial" w:cs="Arial"/>
          <w:color w:val="000000" w:themeColor="text1"/>
          <w:lang w:val="en-GB"/>
        </w:rPr>
      </w:pPr>
    </w:p>
    <w:p w14:paraId="4BD06DAA" w14:textId="77777777" w:rsidR="00C538E3" w:rsidRPr="00080BCF" w:rsidRDefault="00C538E3" w:rsidP="00080BCF">
      <w:pPr>
        <w:spacing w:after="0" w:line="276" w:lineRule="auto"/>
        <w:rPr>
          <w:rFonts w:ascii="Arial" w:hAnsi="Arial" w:cs="Arial"/>
          <w:color w:val="000000" w:themeColor="text1"/>
          <w:lang w:val="en-GB"/>
        </w:rPr>
      </w:pPr>
    </w:p>
    <w:p w14:paraId="459EFD72" w14:textId="2DA11B8B" w:rsidR="00080BCF" w:rsidRPr="00080BCF" w:rsidRDefault="00080BCF">
      <w:pPr>
        <w:rPr>
          <w:lang w:val="en-GB"/>
        </w:rPr>
      </w:pPr>
      <w:r w:rsidRPr="00080BCF">
        <w:rPr>
          <w:lang w:val="en-GB"/>
        </w:rPr>
        <w:br w:type="page"/>
      </w:r>
    </w:p>
    <w:p w14:paraId="6A79B780" w14:textId="30F234D4" w:rsidR="00C538E3" w:rsidRDefault="00C538E3" w:rsidP="00C538E3">
      <w:pPr>
        <w:spacing w:after="0"/>
        <w:rPr>
          <w:rFonts w:ascii="Arial" w:hAnsi="Arial" w:cs="Arial"/>
          <w:b/>
          <w:bCs/>
          <w:color w:val="000000" w:themeColor="text1"/>
          <w:lang w:val="en-GB"/>
        </w:rPr>
      </w:pPr>
      <w:r>
        <w:rPr>
          <w:rFonts w:ascii="Arial" w:hAnsi="Arial" w:cs="Arial"/>
          <w:b/>
          <w:bCs/>
          <w:color w:val="000000" w:themeColor="text1"/>
          <w:lang w:val="en-GB"/>
        </w:rPr>
        <w:lastRenderedPageBreak/>
        <w:t>LOT 6</w:t>
      </w:r>
    </w:p>
    <w:p w14:paraId="38950FE1" w14:textId="77777777" w:rsidR="00C538E3" w:rsidRDefault="00C538E3" w:rsidP="00C538E3">
      <w:pPr>
        <w:spacing w:after="0"/>
        <w:rPr>
          <w:rFonts w:ascii="Arial" w:hAnsi="Arial" w:cs="Arial"/>
          <w:b/>
          <w:bCs/>
          <w:color w:val="000000" w:themeColor="text1"/>
          <w:lang w:val="en-GB"/>
        </w:rPr>
      </w:pPr>
    </w:p>
    <w:p w14:paraId="39D4F9CC" w14:textId="5A819745" w:rsidR="00080BCF" w:rsidRPr="00080BCF" w:rsidRDefault="00080BCF" w:rsidP="00C538E3">
      <w:pPr>
        <w:spacing w:after="0"/>
        <w:rPr>
          <w:rFonts w:ascii="Arial" w:hAnsi="Arial" w:cs="Arial"/>
          <w:b/>
          <w:bCs/>
          <w:color w:val="000000" w:themeColor="text1"/>
          <w:lang w:val="en-GB"/>
        </w:rPr>
      </w:pPr>
      <w:r w:rsidRPr="00080BCF">
        <w:rPr>
          <w:rFonts w:ascii="Arial" w:hAnsi="Arial" w:cs="Arial"/>
          <w:b/>
          <w:bCs/>
          <w:color w:val="000000" w:themeColor="text1"/>
          <w:lang w:val="en-GB"/>
        </w:rPr>
        <w:t>6. Computing Equipment</w:t>
      </w:r>
    </w:p>
    <w:p w14:paraId="3A7FE66B" w14:textId="77777777" w:rsidR="00080BCF" w:rsidRPr="00080BCF" w:rsidRDefault="00080BCF" w:rsidP="00C538E3">
      <w:pPr>
        <w:spacing w:after="0"/>
        <w:rPr>
          <w:rFonts w:ascii="Arial" w:hAnsi="Arial" w:cs="Arial"/>
          <w:color w:val="000000" w:themeColor="text1"/>
          <w:lang w:val="en-GB"/>
        </w:rPr>
      </w:pPr>
    </w:p>
    <w:p w14:paraId="57B77282" w14:textId="77777777" w:rsidR="00080BCF" w:rsidRPr="00080BCF" w:rsidRDefault="00080BCF" w:rsidP="00C538E3">
      <w:pPr>
        <w:spacing w:after="0"/>
        <w:rPr>
          <w:rFonts w:ascii="Arial" w:hAnsi="Arial" w:cs="Arial"/>
          <w:b/>
          <w:bCs/>
          <w:color w:val="000000" w:themeColor="text1"/>
          <w:lang w:val="en-GB"/>
        </w:rPr>
      </w:pPr>
      <w:r w:rsidRPr="00080BCF">
        <w:rPr>
          <w:rFonts w:ascii="Arial" w:hAnsi="Arial" w:cs="Arial"/>
          <w:b/>
          <w:bCs/>
          <w:color w:val="000000" w:themeColor="text1"/>
          <w:lang w:val="en-GB"/>
        </w:rPr>
        <w:t>6.1 Portable Computers (Laptops)</w:t>
      </w:r>
    </w:p>
    <w:p w14:paraId="33B0C4B0" w14:textId="77777777" w:rsidR="00080BCF" w:rsidRPr="00080BCF" w:rsidRDefault="00080BCF" w:rsidP="00080BCF">
      <w:pPr>
        <w:spacing w:after="0" w:line="276" w:lineRule="auto"/>
        <w:rPr>
          <w:rFonts w:ascii="Arial" w:hAnsi="Arial" w:cs="Arial"/>
          <w:b/>
          <w:bCs/>
          <w:color w:val="000000" w:themeColor="text1"/>
          <w:lang w:val="en-GB"/>
        </w:rPr>
      </w:pPr>
    </w:p>
    <w:p w14:paraId="1F765727" w14:textId="77777777" w:rsidR="00080BCF" w:rsidRPr="00080BCF" w:rsidRDefault="00080BCF" w:rsidP="00080BCF">
      <w:pPr>
        <w:spacing w:after="0" w:line="276" w:lineRule="auto"/>
        <w:rPr>
          <w:rFonts w:ascii="Arial" w:hAnsi="Arial" w:cs="Arial"/>
          <w:b/>
          <w:bCs/>
          <w:color w:val="000000" w:themeColor="text1"/>
          <w:lang w:val="en-GB"/>
        </w:rPr>
      </w:pPr>
      <w:r w:rsidRPr="00080BCF">
        <w:rPr>
          <w:rFonts w:ascii="Arial" w:hAnsi="Arial" w:cs="Arial"/>
          <w:b/>
          <w:bCs/>
          <w:color w:val="000000" w:themeColor="text1"/>
          <w:lang w:val="en-GB"/>
        </w:rPr>
        <w:t>Functional Description</w:t>
      </w:r>
    </w:p>
    <w:p w14:paraId="19FA2406" w14:textId="77777777" w:rsidR="00080BCF" w:rsidRPr="00080BCF" w:rsidRDefault="00080BCF" w:rsidP="00080BCF">
      <w:pPr>
        <w:spacing w:after="0" w:line="276" w:lineRule="auto"/>
        <w:rPr>
          <w:rFonts w:ascii="Arial" w:hAnsi="Arial" w:cs="Arial"/>
          <w:color w:val="000000" w:themeColor="text1"/>
          <w:lang w:val="en-GB"/>
        </w:rPr>
      </w:pPr>
      <w:r w:rsidRPr="00080BCF">
        <w:rPr>
          <w:rFonts w:ascii="Arial" w:hAnsi="Arial" w:cs="Arial"/>
          <w:color w:val="000000" w:themeColor="text1"/>
          <w:lang w:val="en-GB"/>
        </w:rPr>
        <w:t>High-performance business laptops designed for professional laboratory and office use, featuring AI-enhanced performance, robust security, and collaboration features. Optimized for compatibility with IT environments and remote management.</w:t>
      </w:r>
    </w:p>
    <w:p w14:paraId="2C44BE24" w14:textId="77777777" w:rsidR="00080BCF" w:rsidRPr="00080BCF" w:rsidRDefault="00080BCF" w:rsidP="00080BCF">
      <w:pPr>
        <w:spacing w:after="0" w:line="276" w:lineRule="auto"/>
        <w:rPr>
          <w:rFonts w:ascii="Arial" w:hAnsi="Arial" w:cs="Arial"/>
          <w:b/>
          <w:bCs/>
          <w:color w:val="000000" w:themeColor="text1"/>
          <w:lang w:val="en-GB"/>
        </w:rPr>
      </w:pPr>
    </w:p>
    <w:p w14:paraId="643F3B40" w14:textId="77777777" w:rsidR="00080BCF" w:rsidRPr="00080BCF" w:rsidRDefault="00080BCF" w:rsidP="00080BCF">
      <w:pPr>
        <w:spacing w:after="0" w:line="276" w:lineRule="auto"/>
        <w:rPr>
          <w:rFonts w:ascii="Arial" w:hAnsi="Arial" w:cs="Arial"/>
          <w:b/>
          <w:bCs/>
          <w:color w:val="000000" w:themeColor="text1"/>
          <w:lang w:val="en-GB"/>
        </w:rPr>
      </w:pPr>
      <w:r w:rsidRPr="00080BCF">
        <w:rPr>
          <w:rFonts w:ascii="Arial" w:hAnsi="Arial" w:cs="Arial"/>
          <w:b/>
          <w:bCs/>
          <w:color w:val="000000" w:themeColor="text1"/>
          <w:lang w:val="en-GB"/>
        </w:rPr>
        <w:t>Minimum Technical Requirements</w:t>
      </w:r>
    </w:p>
    <w:p w14:paraId="68D0EDB9" w14:textId="77777777"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r w:rsidRPr="00080BCF">
        <w:rPr>
          <w:rFonts w:ascii="Arial" w:hAnsi="Arial" w:cs="Arial"/>
          <w:color w:val="000000" w:themeColor="text1"/>
          <w:lang w:val="en-GB"/>
        </w:rPr>
        <w:t>Processor: Equivalent to Intel Core Ultra 5-125H (0.7–4.5 GHz, 14 cores/18 threads) or better</w:t>
      </w:r>
    </w:p>
    <w:p w14:paraId="323CCC7E" w14:textId="77777777"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r w:rsidRPr="00080BCF">
        <w:rPr>
          <w:rFonts w:ascii="Arial" w:hAnsi="Arial" w:cs="Arial"/>
          <w:color w:val="000000" w:themeColor="text1"/>
          <w:lang w:val="en-GB"/>
        </w:rPr>
        <w:t>Operating System: Windows 11 Pro (64-bit, EN/SLO) or better</w:t>
      </w:r>
    </w:p>
    <w:p w14:paraId="617DC208" w14:textId="77777777"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r w:rsidRPr="00080BCF">
        <w:rPr>
          <w:rFonts w:ascii="Arial" w:hAnsi="Arial" w:cs="Arial"/>
          <w:color w:val="000000" w:themeColor="text1"/>
          <w:lang w:val="en-GB"/>
        </w:rPr>
        <w:t>Memory: At least 16 GB DDR5 5600 MHz or better</w:t>
      </w:r>
    </w:p>
    <w:p w14:paraId="308998F4" w14:textId="77777777"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r w:rsidRPr="00080BCF">
        <w:rPr>
          <w:rFonts w:ascii="Arial" w:hAnsi="Arial" w:cs="Arial"/>
          <w:color w:val="000000" w:themeColor="text1"/>
          <w:lang w:val="en-GB"/>
        </w:rPr>
        <w:t xml:space="preserve">Storage: At least 1 TB </w:t>
      </w:r>
      <w:proofErr w:type="spellStart"/>
      <w:r w:rsidRPr="00080BCF">
        <w:rPr>
          <w:rFonts w:ascii="Arial" w:hAnsi="Arial" w:cs="Arial"/>
          <w:color w:val="000000" w:themeColor="text1"/>
          <w:lang w:val="en-GB"/>
        </w:rPr>
        <w:t>NVMe</w:t>
      </w:r>
      <w:proofErr w:type="spellEnd"/>
      <w:r w:rsidRPr="00080BCF">
        <w:rPr>
          <w:rFonts w:ascii="Arial" w:hAnsi="Arial" w:cs="Arial"/>
          <w:color w:val="000000" w:themeColor="text1"/>
          <w:lang w:val="en-GB"/>
        </w:rPr>
        <w:t xml:space="preserve"> SSD (Gen4) or better</w:t>
      </w:r>
    </w:p>
    <w:p w14:paraId="29BD9FA2" w14:textId="77777777"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r w:rsidRPr="00080BCF">
        <w:rPr>
          <w:rFonts w:ascii="Arial" w:hAnsi="Arial" w:cs="Arial"/>
          <w:color w:val="000000" w:themeColor="text1"/>
          <w:lang w:val="en-GB"/>
        </w:rPr>
        <w:t>Graphics: Equivalent to NVIDIA GeForce RTX 2050 or better</w:t>
      </w:r>
    </w:p>
    <w:p w14:paraId="6AA1DF44" w14:textId="77777777"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r w:rsidRPr="00080BCF">
        <w:rPr>
          <w:rFonts w:ascii="Arial" w:hAnsi="Arial" w:cs="Arial"/>
          <w:color w:val="000000" w:themeColor="text1"/>
          <w:lang w:val="en-GB"/>
        </w:rPr>
        <w:t>Display: Equivalent to 16" WUXGA (1920 × 1200), non-glare, 300 nits, 45% NTSC or better</w:t>
      </w:r>
    </w:p>
    <w:p w14:paraId="5EFF369A" w14:textId="17065025"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r w:rsidRPr="00080BCF">
        <w:rPr>
          <w:rFonts w:ascii="Arial" w:hAnsi="Arial" w:cs="Arial"/>
          <w:color w:val="000000" w:themeColor="text1"/>
          <w:lang w:val="en-GB"/>
        </w:rPr>
        <w:t xml:space="preserve">Connectivity: Wi-Fi, Bluetooth, Ethernet </w:t>
      </w:r>
    </w:p>
    <w:p w14:paraId="7FDE984B" w14:textId="77777777"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r w:rsidRPr="00080BCF">
        <w:rPr>
          <w:rFonts w:ascii="Arial" w:hAnsi="Arial" w:cs="Arial"/>
          <w:color w:val="000000" w:themeColor="text1"/>
          <w:lang w:val="en-GB"/>
        </w:rPr>
        <w:t>Ports: 2 × USB-C, 2 × USB-A, HDMI, RJ-45, audio combo</w:t>
      </w:r>
    </w:p>
    <w:p w14:paraId="19857A19" w14:textId="77777777"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r w:rsidRPr="00080BCF">
        <w:rPr>
          <w:rFonts w:ascii="Arial" w:hAnsi="Arial" w:cs="Arial"/>
          <w:color w:val="000000" w:themeColor="text1"/>
          <w:lang w:val="en-GB"/>
        </w:rPr>
        <w:t>Smart card reader</w:t>
      </w:r>
    </w:p>
    <w:p w14:paraId="30A9C682" w14:textId="77777777"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proofErr w:type="spellStart"/>
      <w:proofErr w:type="gramStart"/>
      <w:r w:rsidRPr="00080BCF">
        <w:rPr>
          <w:rFonts w:ascii="Arial" w:hAnsi="Arial" w:cs="Arial"/>
          <w:color w:val="000000" w:themeColor="text1"/>
          <w:lang w:val="en-GB"/>
        </w:rPr>
        <w:t>Security:Equivalent</w:t>
      </w:r>
      <w:proofErr w:type="spellEnd"/>
      <w:proofErr w:type="gramEnd"/>
      <w:r w:rsidRPr="00080BCF">
        <w:rPr>
          <w:rFonts w:ascii="Arial" w:hAnsi="Arial" w:cs="Arial"/>
          <w:color w:val="000000" w:themeColor="text1"/>
          <w:lang w:val="en-GB"/>
        </w:rPr>
        <w:t xml:space="preserve"> to TPM 2.0, fingerprint reader</w:t>
      </w:r>
    </w:p>
    <w:p w14:paraId="7C313041" w14:textId="77777777"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r w:rsidRPr="00080BCF">
        <w:rPr>
          <w:rFonts w:ascii="Arial" w:hAnsi="Arial" w:cs="Arial"/>
          <w:color w:val="000000" w:themeColor="text1"/>
          <w:lang w:val="en-GB"/>
        </w:rPr>
        <w:t>Camera: Equivalent to 5MP IR camera</w:t>
      </w:r>
    </w:p>
    <w:p w14:paraId="06153550" w14:textId="77777777"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r w:rsidRPr="00080BCF">
        <w:rPr>
          <w:rFonts w:ascii="Arial" w:hAnsi="Arial" w:cs="Arial"/>
          <w:color w:val="000000" w:themeColor="text1"/>
          <w:lang w:val="en-GB"/>
        </w:rPr>
        <w:t>Audio: Equivalent to Poly Studio dual stereo speakers, dual-array microphones or better</w:t>
      </w:r>
    </w:p>
    <w:p w14:paraId="76AAEFBD" w14:textId="77777777"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r w:rsidRPr="00080BCF">
        <w:rPr>
          <w:rFonts w:ascii="Arial" w:hAnsi="Arial" w:cs="Arial"/>
          <w:color w:val="000000" w:themeColor="text1"/>
          <w:lang w:val="en-GB"/>
        </w:rPr>
        <w:t>Keyboard: Spill-resistant, backlit with numeric keypad (Slovene layout)</w:t>
      </w:r>
    </w:p>
    <w:p w14:paraId="16BC0FE9" w14:textId="77777777" w:rsidR="00080BCF" w:rsidRPr="00080BCF" w:rsidRDefault="00080BCF" w:rsidP="00C538E3">
      <w:pPr>
        <w:pStyle w:val="Odstavekseznama"/>
        <w:numPr>
          <w:ilvl w:val="0"/>
          <w:numId w:val="42"/>
        </w:numPr>
        <w:spacing w:after="0" w:line="276" w:lineRule="auto"/>
        <w:rPr>
          <w:rFonts w:ascii="Arial" w:hAnsi="Arial" w:cs="Arial"/>
          <w:color w:val="000000" w:themeColor="text1"/>
          <w:lang w:val="en-GB"/>
        </w:rPr>
      </w:pPr>
      <w:r w:rsidRPr="00080BCF">
        <w:rPr>
          <w:rFonts w:ascii="Arial" w:hAnsi="Arial" w:cs="Arial"/>
          <w:color w:val="000000" w:themeColor="text1"/>
          <w:lang w:val="en-GB"/>
        </w:rPr>
        <w:t xml:space="preserve">Battery: Equivalent to 3-cell 56 </w:t>
      </w:r>
      <w:proofErr w:type="spellStart"/>
      <w:r w:rsidRPr="00080BCF">
        <w:rPr>
          <w:rFonts w:ascii="Arial" w:hAnsi="Arial" w:cs="Arial"/>
          <w:color w:val="000000" w:themeColor="text1"/>
          <w:lang w:val="en-GB"/>
        </w:rPr>
        <w:t>Wh</w:t>
      </w:r>
      <w:proofErr w:type="spellEnd"/>
      <w:r w:rsidRPr="00080BCF">
        <w:rPr>
          <w:rFonts w:ascii="Arial" w:hAnsi="Arial" w:cs="Arial"/>
          <w:color w:val="000000" w:themeColor="text1"/>
          <w:lang w:val="en-GB"/>
        </w:rPr>
        <w:t xml:space="preserve"> Li-ion or better</w:t>
      </w:r>
    </w:p>
    <w:p w14:paraId="47BB2700" w14:textId="77777777" w:rsidR="00080BCF" w:rsidRPr="00080BCF" w:rsidRDefault="00080BCF" w:rsidP="00080BCF">
      <w:pPr>
        <w:spacing w:after="0" w:line="276" w:lineRule="auto"/>
        <w:rPr>
          <w:rFonts w:ascii="Arial" w:hAnsi="Arial" w:cs="Arial"/>
          <w:b/>
          <w:bCs/>
          <w:color w:val="000000" w:themeColor="text1"/>
          <w:lang w:val="en-GB"/>
        </w:rPr>
      </w:pPr>
    </w:p>
    <w:p w14:paraId="71D3FE2B" w14:textId="77777777" w:rsidR="00080BCF" w:rsidRPr="00080BCF" w:rsidRDefault="00080BCF" w:rsidP="00080BCF">
      <w:pPr>
        <w:spacing w:after="0" w:line="276" w:lineRule="auto"/>
        <w:rPr>
          <w:rFonts w:ascii="Arial" w:hAnsi="Arial" w:cs="Arial"/>
          <w:b/>
          <w:bCs/>
          <w:color w:val="000000" w:themeColor="text1"/>
          <w:lang w:val="en-GB"/>
        </w:rPr>
      </w:pPr>
      <w:r w:rsidRPr="00080BCF">
        <w:rPr>
          <w:rFonts w:ascii="Arial" w:hAnsi="Arial" w:cs="Arial"/>
          <w:b/>
          <w:bCs/>
          <w:color w:val="000000" w:themeColor="text1"/>
          <w:lang w:val="en-GB"/>
        </w:rPr>
        <w:t>Additional Requirements</w:t>
      </w:r>
    </w:p>
    <w:p w14:paraId="6CCAA949" w14:textId="77777777" w:rsidR="00080BCF" w:rsidRPr="00080BCF" w:rsidRDefault="00080BCF" w:rsidP="00C538E3">
      <w:pPr>
        <w:pStyle w:val="Odstavekseznama"/>
        <w:numPr>
          <w:ilvl w:val="0"/>
          <w:numId w:val="41"/>
        </w:numPr>
        <w:spacing w:after="0" w:line="276" w:lineRule="auto"/>
        <w:rPr>
          <w:rFonts w:ascii="Arial" w:hAnsi="Arial" w:cs="Arial"/>
          <w:color w:val="000000" w:themeColor="text1"/>
          <w:lang w:val="en-GB"/>
        </w:rPr>
      </w:pPr>
      <w:r w:rsidRPr="00080BCF">
        <w:rPr>
          <w:rFonts w:ascii="Arial" w:hAnsi="Arial" w:cs="Arial"/>
          <w:color w:val="000000" w:themeColor="text1"/>
          <w:lang w:val="en-GB"/>
        </w:rPr>
        <w:t>ESET Security Antivirus (4-year license)</w:t>
      </w:r>
    </w:p>
    <w:p w14:paraId="35CD447D" w14:textId="77777777" w:rsidR="00080BCF" w:rsidRPr="00080BCF" w:rsidRDefault="00080BCF" w:rsidP="00C538E3">
      <w:pPr>
        <w:pStyle w:val="Odstavekseznama"/>
        <w:numPr>
          <w:ilvl w:val="0"/>
          <w:numId w:val="41"/>
        </w:numPr>
        <w:spacing w:after="0" w:line="276" w:lineRule="auto"/>
        <w:rPr>
          <w:rFonts w:ascii="Arial" w:hAnsi="Arial" w:cs="Arial"/>
          <w:color w:val="000000" w:themeColor="text1"/>
          <w:lang w:val="en-GB"/>
        </w:rPr>
      </w:pPr>
      <w:r w:rsidRPr="00080BCF">
        <w:rPr>
          <w:rFonts w:ascii="Arial" w:hAnsi="Arial" w:cs="Arial"/>
          <w:color w:val="000000" w:themeColor="text1"/>
          <w:lang w:val="en-GB"/>
        </w:rPr>
        <w:t>Microsoft 365 Business Basic (4-year license)</w:t>
      </w:r>
    </w:p>
    <w:p w14:paraId="1EC949B3" w14:textId="77777777" w:rsidR="00080BCF" w:rsidRPr="00080BCF" w:rsidRDefault="00080BCF" w:rsidP="00080BCF">
      <w:pPr>
        <w:spacing w:after="0" w:line="276" w:lineRule="auto"/>
        <w:rPr>
          <w:rFonts w:ascii="Arial" w:hAnsi="Arial" w:cs="Arial"/>
          <w:b/>
          <w:bCs/>
          <w:color w:val="000000" w:themeColor="text1"/>
          <w:lang w:val="en-GB"/>
        </w:rPr>
      </w:pPr>
    </w:p>
    <w:p w14:paraId="2B1D2D26" w14:textId="77777777" w:rsidR="00080BCF" w:rsidRPr="00080BCF" w:rsidRDefault="00080BCF" w:rsidP="00080BCF">
      <w:pPr>
        <w:spacing w:after="0" w:line="276" w:lineRule="auto"/>
        <w:rPr>
          <w:rFonts w:ascii="Arial" w:hAnsi="Arial" w:cs="Arial"/>
          <w:color w:val="000000" w:themeColor="text1"/>
          <w:lang w:val="en-GB"/>
        </w:rPr>
      </w:pPr>
      <w:r w:rsidRPr="00080BCF">
        <w:rPr>
          <w:rFonts w:ascii="Arial" w:hAnsi="Arial" w:cs="Arial"/>
          <w:b/>
          <w:bCs/>
          <w:color w:val="000000" w:themeColor="text1"/>
          <w:lang w:val="en-GB"/>
        </w:rPr>
        <w:t>Quantity Required</w:t>
      </w:r>
      <w:r w:rsidRPr="00080BCF">
        <w:rPr>
          <w:rFonts w:ascii="Arial" w:hAnsi="Arial" w:cs="Arial"/>
          <w:color w:val="000000" w:themeColor="text1"/>
          <w:lang w:val="en-GB"/>
        </w:rPr>
        <w:t xml:space="preserve"> </w:t>
      </w:r>
    </w:p>
    <w:p w14:paraId="1959CB78" w14:textId="77777777" w:rsidR="00080BCF" w:rsidRPr="00080BCF" w:rsidRDefault="00080BCF" w:rsidP="00C538E3">
      <w:pPr>
        <w:pStyle w:val="Odstavekseznama"/>
        <w:numPr>
          <w:ilvl w:val="0"/>
          <w:numId w:val="41"/>
        </w:numPr>
        <w:spacing w:after="0" w:line="276" w:lineRule="auto"/>
        <w:rPr>
          <w:rFonts w:ascii="Arial" w:hAnsi="Arial" w:cs="Arial"/>
          <w:color w:val="000000" w:themeColor="text1"/>
          <w:lang w:val="en-GB"/>
        </w:rPr>
      </w:pPr>
      <w:r w:rsidRPr="00080BCF">
        <w:rPr>
          <w:rFonts w:ascii="Arial" w:hAnsi="Arial" w:cs="Arial"/>
          <w:color w:val="000000" w:themeColor="text1"/>
          <w:lang w:val="en-GB"/>
        </w:rPr>
        <w:t>5 units</w:t>
      </w:r>
    </w:p>
    <w:p w14:paraId="24DF8B12" w14:textId="77777777" w:rsidR="00080BCF" w:rsidRPr="00080BCF" w:rsidRDefault="00080BCF" w:rsidP="00080BCF">
      <w:pPr>
        <w:spacing w:after="0" w:line="276" w:lineRule="auto"/>
        <w:rPr>
          <w:rFonts w:ascii="Arial" w:hAnsi="Arial" w:cs="Arial"/>
          <w:color w:val="000000" w:themeColor="text1"/>
          <w:lang w:val="en-GB"/>
        </w:rPr>
      </w:pPr>
    </w:p>
    <w:p w14:paraId="2EE6E82A" w14:textId="77777777" w:rsidR="00080BCF" w:rsidRPr="00080BCF" w:rsidRDefault="00080BCF" w:rsidP="00080BCF">
      <w:pPr>
        <w:spacing w:after="0" w:line="276" w:lineRule="auto"/>
        <w:rPr>
          <w:rFonts w:ascii="Arial" w:hAnsi="Arial" w:cs="Arial"/>
          <w:color w:val="000000" w:themeColor="text1"/>
          <w:lang w:val="en-GB"/>
        </w:rPr>
      </w:pPr>
    </w:p>
    <w:p w14:paraId="6B6556B1" w14:textId="77777777" w:rsidR="00080BCF" w:rsidRPr="00080BCF" w:rsidRDefault="00080BCF" w:rsidP="00080BCF">
      <w:pPr>
        <w:spacing w:after="0" w:line="276" w:lineRule="auto"/>
        <w:rPr>
          <w:rFonts w:ascii="Arial" w:hAnsi="Arial" w:cs="Arial"/>
          <w:b/>
          <w:bCs/>
          <w:color w:val="000000" w:themeColor="text1"/>
          <w:lang w:val="en-GB"/>
        </w:rPr>
      </w:pPr>
      <w:r w:rsidRPr="00080BCF">
        <w:rPr>
          <w:rFonts w:ascii="Arial" w:hAnsi="Arial" w:cs="Arial"/>
          <w:b/>
          <w:bCs/>
          <w:color w:val="000000" w:themeColor="text1"/>
          <w:lang w:val="en-GB"/>
        </w:rPr>
        <w:t>6.2 Monitors</w:t>
      </w:r>
    </w:p>
    <w:p w14:paraId="29BBB06D" w14:textId="77777777" w:rsidR="00080BCF" w:rsidRPr="00080BCF" w:rsidRDefault="00080BCF" w:rsidP="00080BCF">
      <w:pPr>
        <w:spacing w:after="0" w:line="276" w:lineRule="auto"/>
        <w:rPr>
          <w:rFonts w:ascii="Arial" w:hAnsi="Arial" w:cs="Arial"/>
          <w:b/>
          <w:bCs/>
          <w:color w:val="000000" w:themeColor="text1"/>
          <w:lang w:val="en-GB"/>
        </w:rPr>
      </w:pPr>
    </w:p>
    <w:p w14:paraId="206BFD46" w14:textId="77777777" w:rsidR="00080BCF" w:rsidRPr="00080BCF" w:rsidRDefault="00080BCF" w:rsidP="00080BCF">
      <w:pPr>
        <w:spacing w:after="0" w:line="276" w:lineRule="auto"/>
        <w:rPr>
          <w:rFonts w:ascii="Arial" w:hAnsi="Arial" w:cs="Arial"/>
          <w:b/>
          <w:bCs/>
          <w:color w:val="000000" w:themeColor="text1"/>
          <w:lang w:val="en-GB"/>
        </w:rPr>
      </w:pPr>
      <w:r w:rsidRPr="00080BCF">
        <w:rPr>
          <w:rFonts w:ascii="Arial" w:hAnsi="Arial" w:cs="Arial"/>
          <w:b/>
          <w:bCs/>
          <w:color w:val="000000" w:themeColor="text1"/>
          <w:lang w:val="en-GB"/>
        </w:rPr>
        <w:t>Functional Description</w:t>
      </w:r>
    </w:p>
    <w:p w14:paraId="69E01854" w14:textId="77777777" w:rsidR="00080BCF" w:rsidRPr="00080BCF" w:rsidRDefault="00080BCF" w:rsidP="00080BCF">
      <w:pPr>
        <w:spacing w:after="0" w:line="276" w:lineRule="auto"/>
        <w:rPr>
          <w:rFonts w:ascii="Arial" w:hAnsi="Arial" w:cs="Arial"/>
          <w:color w:val="000000" w:themeColor="text1"/>
          <w:lang w:val="en-GB"/>
        </w:rPr>
      </w:pPr>
      <w:r w:rsidRPr="00080BCF">
        <w:rPr>
          <w:rFonts w:ascii="Arial" w:hAnsi="Arial" w:cs="Arial"/>
          <w:color w:val="000000" w:themeColor="text1"/>
          <w:lang w:val="en-GB"/>
        </w:rPr>
        <w:t>High-resolution professional monitors suitable for laboratory and office work, ensuring sharp visuals, ergonomic adjustments, and extensive connectivity.</w:t>
      </w:r>
    </w:p>
    <w:p w14:paraId="55124DAB" w14:textId="77777777" w:rsidR="00080BCF" w:rsidRPr="00080BCF" w:rsidRDefault="00080BCF" w:rsidP="00080BCF">
      <w:pPr>
        <w:spacing w:after="0" w:line="276" w:lineRule="auto"/>
        <w:rPr>
          <w:rFonts w:ascii="Arial" w:hAnsi="Arial" w:cs="Arial"/>
          <w:b/>
          <w:bCs/>
          <w:color w:val="000000" w:themeColor="text1"/>
          <w:lang w:val="en-GB"/>
        </w:rPr>
      </w:pPr>
    </w:p>
    <w:p w14:paraId="3A3A7C54" w14:textId="77777777" w:rsidR="00080BCF" w:rsidRPr="00080BCF" w:rsidRDefault="00080BCF" w:rsidP="00080BCF">
      <w:pPr>
        <w:spacing w:after="0" w:line="276" w:lineRule="auto"/>
        <w:rPr>
          <w:rFonts w:ascii="Arial" w:hAnsi="Arial" w:cs="Arial"/>
          <w:b/>
          <w:bCs/>
          <w:color w:val="000000" w:themeColor="text1"/>
          <w:lang w:val="en-GB"/>
        </w:rPr>
      </w:pPr>
      <w:r w:rsidRPr="00080BCF">
        <w:rPr>
          <w:rFonts w:ascii="Arial" w:hAnsi="Arial" w:cs="Arial"/>
          <w:b/>
          <w:bCs/>
          <w:color w:val="000000" w:themeColor="text1"/>
          <w:lang w:val="en-GB"/>
        </w:rPr>
        <w:t>Minimum Technical Requirements</w:t>
      </w:r>
    </w:p>
    <w:p w14:paraId="70C068DF" w14:textId="77777777" w:rsidR="00080BCF" w:rsidRPr="00080BCF" w:rsidRDefault="00080BCF" w:rsidP="00C538E3">
      <w:pPr>
        <w:pStyle w:val="Odstavekseznama"/>
        <w:numPr>
          <w:ilvl w:val="0"/>
          <w:numId w:val="40"/>
        </w:numPr>
        <w:spacing w:after="0" w:line="276" w:lineRule="auto"/>
        <w:rPr>
          <w:rFonts w:ascii="Arial" w:hAnsi="Arial" w:cs="Arial"/>
          <w:color w:val="000000" w:themeColor="text1"/>
          <w:lang w:val="en-GB"/>
        </w:rPr>
      </w:pPr>
      <w:r w:rsidRPr="00080BCF">
        <w:rPr>
          <w:rFonts w:ascii="Arial" w:hAnsi="Arial" w:cs="Arial"/>
          <w:color w:val="000000" w:themeColor="text1"/>
          <w:lang w:val="en-GB"/>
        </w:rPr>
        <w:t>Screen size: At least 27" (68.58 cm) or more</w:t>
      </w:r>
    </w:p>
    <w:p w14:paraId="2084225B" w14:textId="77777777" w:rsidR="00080BCF" w:rsidRPr="00080BCF" w:rsidRDefault="00080BCF" w:rsidP="00C538E3">
      <w:pPr>
        <w:pStyle w:val="Odstavekseznama"/>
        <w:numPr>
          <w:ilvl w:val="0"/>
          <w:numId w:val="40"/>
        </w:numPr>
        <w:spacing w:after="0" w:line="276" w:lineRule="auto"/>
        <w:rPr>
          <w:rFonts w:ascii="Arial" w:hAnsi="Arial" w:cs="Arial"/>
          <w:color w:val="000000" w:themeColor="text1"/>
          <w:lang w:val="en-GB"/>
        </w:rPr>
      </w:pPr>
      <w:r w:rsidRPr="00080BCF">
        <w:rPr>
          <w:rFonts w:ascii="Arial" w:hAnsi="Arial" w:cs="Arial"/>
          <w:color w:val="000000" w:themeColor="text1"/>
          <w:lang w:val="en-GB"/>
        </w:rPr>
        <w:t>Resolution: Equivalent to QHD 2560 × 1440 (16:9) or better</w:t>
      </w:r>
    </w:p>
    <w:p w14:paraId="0826D3E7" w14:textId="77777777" w:rsidR="00080BCF" w:rsidRPr="00080BCF" w:rsidRDefault="00080BCF" w:rsidP="00C538E3">
      <w:pPr>
        <w:pStyle w:val="Odstavekseznama"/>
        <w:numPr>
          <w:ilvl w:val="0"/>
          <w:numId w:val="40"/>
        </w:numPr>
        <w:spacing w:after="0" w:line="276" w:lineRule="auto"/>
        <w:rPr>
          <w:rFonts w:ascii="Arial" w:hAnsi="Arial" w:cs="Arial"/>
          <w:color w:val="000000" w:themeColor="text1"/>
          <w:lang w:val="en-GB"/>
        </w:rPr>
      </w:pPr>
      <w:r w:rsidRPr="00080BCF">
        <w:rPr>
          <w:rFonts w:ascii="Arial" w:hAnsi="Arial" w:cs="Arial"/>
          <w:color w:val="000000" w:themeColor="text1"/>
          <w:lang w:val="en-GB"/>
        </w:rPr>
        <w:t>Panel: Equivalent to IPS, anti-glare or better</w:t>
      </w:r>
    </w:p>
    <w:p w14:paraId="549C0C66" w14:textId="77777777" w:rsidR="00080BCF" w:rsidRPr="00080BCF" w:rsidRDefault="00080BCF" w:rsidP="00C538E3">
      <w:pPr>
        <w:pStyle w:val="Odstavekseznama"/>
        <w:numPr>
          <w:ilvl w:val="0"/>
          <w:numId w:val="40"/>
        </w:numPr>
        <w:spacing w:after="0" w:line="276" w:lineRule="auto"/>
        <w:rPr>
          <w:rFonts w:ascii="Arial" w:hAnsi="Arial" w:cs="Arial"/>
          <w:color w:val="000000" w:themeColor="text1"/>
          <w:lang w:val="en-GB"/>
        </w:rPr>
      </w:pPr>
      <w:r w:rsidRPr="00080BCF">
        <w:rPr>
          <w:rFonts w:ascii="Arial" w:hAnsi="Arial" w:cs="Arial"/>
          <w:color w:val="000000" w:themeColor="text1"/>
          <w:lang w:val="en-GB"/>
        </w:rPr>
        <w:t>Refresh rate: At least 100 Hz or better</w:t>
      </w:r>
    </w:p>
    <w:p w14:paraId="019489D6" w14:textId="77777777" w:rsidR="00080BCF" w:rsidRPr="00080BCF" w:rsidRDefault="00080BCF" w:rsidP="00C538E3">
      <w:pPr>
        <w:pStyle w:val="Odstavekseznama"/>
        <w:numPr>
          <w:ilvl w:val="0"/>
          <w:numId w:val="40"/>
        </w:numPr>
        <w:spacing w:after="0" w:line="276" w:lineRule="auto"/>
        <w:rPr>
          <w:rFonts w:ascii="Arial" w:hAnsi="Arial" w:cs="Arial"/>
          <w:color w:val="000000" w:themeColor="text1"/>
          <w:lang w:val="en-GB"/>
        </w:rPr>
      </w:pPr>
      <w:r w:rsidRPr="00080BCF">
        <w:rPr>
          <w:rFonts w:ascii="Arial" w:hAnsi="Arial" w:cs="Arial"/>
          <w:color w:val="000000" w:themeColor="text1"/>
          <w:lang w:val="en-GB"/>
        </w:rPr>
        <w:lastRenderedPageBreak/>
        <w:t>Brightness: approx. 350 cd/m²</w:t>
      </w:r>
    </w:p>
    <w:p w14:paraId="3A7895FB" w14:textId="77777777" w:rsidR="00080BCF" w:rsidRPr="00080BCF" w:rsidRDefault="00080BCF" w:rsidP="00C538E3">
      <w:pPr>
        <w:pStyle w:val="Odstavekseznama"/>
        <w:numPr>
          <w:ilvl w:val="0"/>
          <w:numId w:val="40"/>
        </w:numPr>
        <w:spacing w:after="0" w:line="276" w:lineRule="auto"/>
        <w:rPr>
          <w:rFonts w:ascii="Arial" w:hAnsi="Arial" w:cs="Arial"/>
          <w:color w:val="000000" w:themeColor="text1"/>
          <w:lang w:val="en-GB"/>
        </w:rPr>
      </w:pPr>
      <w:r w:rsidRPr="00080BCF">
        <w:rPr>
          <w:rFonts w:ascii="Arial" w:hAnsi="Arial" w:cs="Arial"/>
          <w:color w:val="000000" w:themeColor="text1"/>
          <w:lang w:val="en-GB"/>
        </w:rPr>
        <w:t>Contrast ratio: approx. 1500:1</w:t>
      </w:r>
    </w:p>
    <w:p w14:paraId="3F1EA3B7" w14:textId="77777777" w:rsidR="00080BCF" w:rsidRPr="00080BCF" w:rsidRDefault="00080BCF" w:rsidP="00C538E3">
      <w:pPr>
        <w:pStyle w:val="Odstavekseznama"/>
        <w:numPr>
          <w:ilvl w:val="0"/>
          <w:numId w:val="40"/>
        </w:numPr>
        <w:spacing w:after="0" w:line="276" w:lineRule="auto"/>
        <w:rPr>
          <w:rFonts w:ascii="Arial" w:hAnsi="Arial" w:cs="Arial"/>
          <w:color w:val="000000" w:themeColor="text1"/>
          <w:lang w:val="en-GB"/>
        </w:rPr>
      </w:pPr>
      <w:proofErr w:type="spellStart"/>
      <w:r w:rsidRPr="00080BCF">
        <w:rPr>
          <w:rFonts w:ascii="Arial" w:hAnsi="Arial" w:cs="Arial"/>
          <w:color w:val="000000" w:themeColor="text1"/>
          <w:lang w:val="en-GB"/>
        </w:rPr>
        <w:t>Color</w:t>
      </w:r>
      <w:proofErr w:type="spellEnd"/>
      <w:r w:rsidRPr="00080BCF">
        <w:rPr>
          <w:rFonts w:ascii="Arial" w:hAnsi="Arial" w:cs="Arial"/>
          <w:color w:val="000000" w:themeColor="text1"/>
          <w:lang w:val="en-GB"/>
        </w:rPr>
        <w:t xml:space="preserve">: approx. 16.7 million </w:t>
      </w:r>
      <w:proofErr w:type="spellStart"/>
      <w:r w:rsidRPr="00080BCF">
        <w:rPr>
          <w:rFonts w:ascii="Arial" w:hAnsi="Arial" w:cs="Arial"/>
          <w:color w:val="000000" w:themeColor="text1"/>
          <w:lang w:val="en-GB"/>
        </w:rPr>
        <w:t>colors</w:t>
      </w:r>
      <w:proofErr w:type="spellEnd"/>
      <w:r w:rsidRPr="00080BCF">
        <w:rPr>
          <w:rFonts w:ascii="Arial" w:hAnsi="Arial" w:cs="Arial"/>
          <w:color w:val="000000" w:themeColor="text1"/>
          <w:lang w:val="en-GB"/>
        </w:rPr>
        <w:t>, 99% sRGB</w:t>
      </w:r>
    </w:p>
    <w:p w14:paraId="157B6725" w14:textId="77777777" w:rsidR="00080BCF" w:rsidRPr="00080BCF" w:rsidRDefault="00080BCF" w:rsidP="00C538E3">
      <w:pPr>
        <w:pStyle w:val="Odstavekseznama"/>
        <w:numPr>
          <w:ilvl w:val="0"/>
          <w:numId w:val="40"/>
        </w:numPr>
        <w:spacing w:after="0" w:line="276" w:lineRule="auto"/>
        <w:rPr>
          <w:rFonts w:ascii="Arial" w:hAnsi="Arial" w:cs="Arial"/>
          <w:color w:val="000000" w:themeColor="text1"/>
          <w:lang w:val="en-GB"/>
        </w:rPr>
      </w:pPr>
      <w:r w:rsidRPr="00080BCF">
        <w:rPr>
          <w:rFonts w:ascii="Arial" w:hAnsi="Arial" w:cs="Arial"/>
          <w:color w:val="000000" w:themeColor="text1"/>
          <w:lang w:val="en-GB"/>
        </w:rPr>
        <w:t xml:space="preserve">Response time: 2 - 5 </w:t>
      </w:r>
      <w:proofErr w:type="spellStart"/>
      <w:r w:rsidRPr="00080BCF">
        <w:rPr>
          <w:rFonts w:ascii="Arial" w:hAnsi="Arial" w:cs="Arial"/>
          <w:color w:val="000000" w:themeColor="text1"/>
          <w:lang w:val="en-GB"/>
        </w:rPr>
        <w:t>ms</w:t>
      </w:r>
      <w:proofErr w:type="spellEnd"/>
    </w:p>
    <w:p w14:paraId="3A30AABE" w14:textId="77777777" w:rsidR="00080BCF" w:rsidRPr="00080BCF" w:rsidRDefault="00080BCF" w:rsidP="00C538E3">
      <w:pPr>
        <w:pStyle w:val="Odstavekseznama"/>
        <w:numPr>
          <w:ilvl w:val="0"/>
          <w:numId w:val="40"/>
        </w:numPr>
        <w:spacing w:after="0" w:line="276" w:lineRule="auto"/>
        <w:rPr>
          <w:rFonts w:ascii="Arial" w:hAnsi="Arial" w:cs="Arial"/>
          <w:color w:val="000000" w:themeColor="text1"/>
          <w:lang w:val="en-GB"/>
        </w:rPr>
      </w:pPr>
      <w:r w:rsidRPr="00080BCF">
        <w:rPr>
          <w:rFonts w:ascii="Arial" w:hAnsi="Arial" w:cs="Arial"/>
          <w:color w:val="000000" w:themeColor="text1"/>
          <w:lang w:val="en-GB"/>
        </w:rPr>
        <w:t>Viewing angle: approx. 178° (H/V)</w:t>
      </w:r>
    </w:p>
    <w:p w14:paraId="78130C9E" w14:textId="77777777" w:rsidR="00080BCF" w:rsidRPr="00080BCF" w:rsidRDefault="00080BCF" w:rsidP="00C538E3">
      <w:pPr>
        <w:pStyle w:val="Odstavekseznama"/>
        <w:numPr>
          <w:ilvl w:val="0"/>
          <w:numId w:val="40"/>
        </w:numPr>
        <w:spacing w:after="0" w:line="276" w:lineRule="auto"/>
        <w:rPr>
          <w:rFonts w:ascii="Arial" w:hAnsi="Arial" w:cs="Arial"/>
          <w:color w:val="000000" w:themeColor="text1"/>
          <w:lang w:val="en-GB"/>
        </w:rPr>
      </w:pPr>
      <w:r w:rsidRPr="00080BCF">
        <w:rPr>
          <w:rFonts w:ascii="Arial" w:hAnsi="Arial" w:cs="Arial"/>
          <w:color w:val="000000" w:themeColor="text1"/>
          <w:lang w:val="en-GB"/>
        </w:rPr>
        <w:t>Connectivity: USB-C, HDMI, USB-B, USB-A, DisplayPort</w:t>
      </w:r>
    </w:p>
    <w:p w14:paraId="0DD80230" w14:textId="77777777" w:rsidR="00080BCF" w:rsidRPr="00080BCF" w:rsidRDefault="00080BCF" w:rsidP="00C538E3">
      <w:pPr>
        <w:pStyle w:val="Odstavekseznama"/>
        <w:numPr>
          <w:ilvl w:val="0"/>
          <w:numId w:val="40"/>
        </w:numPr>
        <w:spacing w:after="0" w:line="276" w:lineRule="auto"/>
        <w:rPr>
          <w:rFonts w:ascii="Arial" w:hAnsi="Arial" w:cs="Arial"/>
          <w:color w:val="000000" w:themeColor="text1"/>
          <w:lang w:val="en-GB"/>
        </w:rPr>
      </w:pPr>
      <w:r w:rsidRPr="00080BCF">
        <w:rPr>
          <w:rFonts w:ascii="Arial" w:hAnsi="Arial" w:cs="Arial"/>
          <w:color w:val="000000" w:themeColor="text1"/>
          <w:lang w:val="en-GB"/>
        </w:rPr>
        <w:t>Ergonomics: Height adjustable, tilt, swivel, rotation</w:t>
      </w:r>
    </w:p>
    <w:p w14:paraId="32D8976C" w14:textId="77777777" w:rsidR="00080BCF" w:rsidRPr="00080BCF" w:rsidRDefault="00080BCF" w:rsidP="00C538E3">
      <w:pPr>
        <w:pStyle w:val="Odstavekseznama"/>
        <w:numPr>
          <w:ilvl w:val="0"/>
          <w:numId w:val="40"/>
        </w:numPr>
        <w:spacing w:after="0" w:line="276" w:lineRule="auto"/>
        <w:rPr>
          <w:rFonts w:ascii="Arial" w:hAnsi="Arial" w:cs="Arial"/>
          <w:color w:val="000000" w:themeColor="text1"/>
          <w:lang w:val="en-GB"/>
        </w:rPr>
      </w:pPr>
      <w:r w:rsidRPr="00080BCF">
        <w:rPr>
          <w:rFonts w:ascii="Arial" w:hAnsi="Arial" w:cs="Arial"/>
          <w:color w:val="000000" w:themeColor="text1"/>
          <w:lang w:val="en-GB"/>
        </w:rPr>
        <w:t>VESA mount: approx. 100 × 100 mm</w:t>
      </w:r>
    </w:p>
    <w:p w14:paraId="3A35D59D" w14:textId="77777777" w:rsidR="00080BCF" w:rsidRPr="00080BCF" w:rsidRDefault="00080BCF" w:rsidP="00C538E3">
      <w:pPr>
        <w:pStyle w:val="Odstavekseznama"/>
        <w:numPr>
          <w:ilvl w:val="0"/>
          <w:numId w:val="40"/>
        </w:numPr>
        <w:spacing w:after="0" w:line="276" w:lineRule="auto"/>
        <w:rPr>
          <w:rFonts w:ascii="Arial" w:hAnsi="Arial" w:cs="Arial"/>
          <w:color w:val="000000" w:themeColor="text1"/>
          <w:lang w:val="en-GB"/>
        </w:rPr>
      </w:pPr>
      <w:r w:rsidRPr="00080BCF">
        <w:rPr>
          <w:rFonts w:ascii="Arial" w:hAnsi="Arial" w:cs="Arial"/>
          <w:color w:val="000000" w:themeColor="text1"/>
          <w:lang w:val="en-GB"/>
        </w:rPr>
        <w:t>Energy efficiency: Class A – E</w:t>
      </w:r>
    </w:p>
    <w:p w14:paraId="3E50B789" w14:textId="77777777" w:rsidR="00080BCF" w:rsidRPr="00080BCF" w:rsidRDefault="00080BCF" w:rsidP="00080BCF">
      <w:pPr>
        <w:spacing w:after="0" w:line="276" w:lineRule="auto"/>
        <w:rPr>
          <w:rFonts w:ascii="Arial" w:hAnsi="Arial" w:cs="Arial"/>
          <w:b/>
          <w:bCs/>
          <w:color w:val="000000" w:themeColor="text1"/>
          <w:lang w:val="en-GB"/>
        </w:rPr>
      </w:pPr>
    </w:p>
    <w:p w14:paraId="399DD1E5" w14:textId="77777777" w:rsidR="00080BCF" w:rsidRPr="00080BCF" w:rsidRDefault="00080BCF" w:rsidP="00080BCF">
      <w:pPr>
        <w:spacing w:after="0" w:line="276" w:lineRule="auto"/>
        <w:rPr>
          <w:rFonts w:ascii="Arial" w:hAnsi="Arial" w:cs="Arial"/>
          <w:color w:val="000000" w:themeColor="text1"/>
          <w:lang w:val="en-GB"/>
        </w:rPr>
      </w:pPr>
      <w:r w:rsidRPr="00080BCF">
        <w:rPr>
          <w:rFonts w:ascii="Arial" w:hAnsi="Arial" w:cs="Arial"/>
          <w:b/>
          <w:bCs/>
          <w:color w:val="000000" w:themeColor="text1"/>
          <w:lang w:val="en-GB"/>
        </w:rPr>
        <w:t>Quantity Required</w:t>
      </w:r>
      <w:r w:rsidRPr="00080BCF">
        <w:rPr>
          <w:rFonts w:ascii="Arial" w:hAnsi="Arial" w:cs="Arial"/>
          <w:color w:val="000000" w:themeColor="text1"/>
          <w:lang w:val="en-GB"/>
        </w:rPr>
        <w:t xml:space="preserve"> </w:t>
      </w:r>
    </w:p>
    <w:p w14:paraId="768A10D6" w14:textId="77777777" w:rsidR="00080BCF" w:rsidRPr="00080BCF" w:rsidRDefault="00080BCF" w:rsidP="00C538E3">
      <w:pPr>
        <w:pStyle w:val="Odstavekseznama"/>
        <w:numPr>
          <w:ilvl w:val="0"/>
          <w:numId w:val="43"/>
        </w:numPr>
        <w:spacing w:after="0" w:line="276" w:lineRule="auto"/>
        <w:rPr>
          <w:rFonts w:ascii="Arial" w:hAnsi="Arial" w:cs="Arial"/>
          <w:color w:val="000000" w:themeColor="text1"/>
          <w:lang w:val="en-GB"/>
        </w:rPr>
      </w:pPr>
      <w:r w:rsidRPr="00080BCF">
        <w:rPr>
          <w:rFonts w:ascii="Arial" w:hAnsi="Arial" w:cs="Arial"/>
          <w:color w:val="000000" w:themeColor="text1"/>
          <w:lang w:val="en-GB"/>
        </w:rPr>
        <w:t>3 units</w:t>
      </w:r>
    </w:p>
    <w:p w14:paraId="7BA5A007" w14:textId="77777777" w:rsidR="00080BCF" w:rsidRDefault="00080BCF" w:rsidP="00080BCF">
      <w:pPr>
        <w:spacing w:after="0" w:line="276" w:lineRule="auto"/>
        <w:rPr>
          <w:rFonts w:ascii="Arial" w:hAnsi="Arial" w:cs="Arial"/>
          <w:b/>
          <w:bCs/>
          <w:lang w:val="en-GB"/>
        </w:rPr>
      </w:pPr>
    </w:p>
    <w:p w14:paraId="0C0D9386" w14:textId="77777777" w:rsidR="00874F0E" w:rsidRPr="00080BCF" w:rsidRDefault="00874F0E" w:rsidP="00080BCF">
      <w:pPr>
        <w:spacing w:after="0" w:line="276" w:lineRule="auto"/>
        <w:rPr>
          <w:rFonts w:ascii="Arial" w:hAnsi="Arial" w:cs="Arial"/>
          <w:b/>
          <w:bCs/>
          <w:lang w:val="en-GB"/>
        </w:rPr>
      </w:pPr>
    </w:p>
    <w:p w14:paraId="1BF93597"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GENERAL REQUIREMENTS</w:t>
      </w:r>
    </w:p>
    <w:p w14:paraId="42899DE0" w14:textId="77777777" w:rsidR="00080BCF" w:rsidRPr="00080BCF" w:rsidRDefault="00080BCF" w:rsidP="00080BCF">
      <w:pPr>
        <w:spacing w:after="0" w:line="276" w:lineRule="auto"/>
        <w:rPr>
          <w:rFonts w:ascii="Arial" w:hAnsi="Arial" w:cs="Arial"/>
          <w:lang w:val="en-GB"/>
        </w:rPr>
      </w:pPr>
    </w:p>
    <w:p w14:paraId="347A60CF"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General Warranty and After-Sales Support/Training Requirements for All Devices:</w:t>
      </w:r>
    </w:p>
    <w:p w14:paraId="55E0B526" w14:textId="77777777" w:rsidR="00080BCF" w:rsidRPr="00080BCF" w:rsidRDefault="00080BCF" w:rsidP="00C538E3">
      <w:pPr>
        <w:pStyle w:val="Odstavekseznama"/>
        <w:numPr>
          <w:ilvl w:val="0"/>
          <w:numId w:val="36"/>
        </w:numPr>
        <w:spacing w:after="0" w:line="276" w:lineRule="auto"/>
        <w:rPr>
          <w:rFonts w:ascii="Arial" w:hAnsi="Arial" w:cs="Arial"/>
          <w:lang w:val="en-GB"/>
        </w:rPr>
      </w:pPr>
      <w:r w:rsidRPr="00080BCF">
        <w:rPr>
          <w:rFonts w:ascii="Arial" w:hAnsi="Arial" w:cs="Arial"/>
          <w:lang w:val="en-GB"/>
        </w:rPr>
        <w:t xml:space="preserve">Minimum warranty of 12 months </w:t>
      </w:r>
    </w:p>
    <w:p w14:paraId="28924561" w14:textId="77777777" w:rsidR="00080BCF" w:rsidRPr="00080BCF" w:rsidRDefault="00080BCF" w:rsidP="00C538E3">
      <w:pPr>
        <w:pStyle w:val="Odstavekseznama"/>
        <w:numPr>
          <w:ilvl w:val="0"/>
          <w:numId w:val="36"/>
        </w:numPr>
        <w:spacing w:after="0" w:line="276" w:lineRule="auto"/>
        <w:rPr>
          <w:rFonts w:ascii="Arial" w:hAnsi="Arial" w:cs="Arial"/>
          <w:lang w:val="en-GB"/>
        </w:rPr>
      </w:pPr>
      <w:r w:rsidRPr="00080BCF">
        <w:rPr>
          <w:rFonts w:ascii="Arial" w:hAnsi="Arial" w:cs="Arial"/>
          <w:lang w:val="en-GB"/>
        </w:rPr>
        <w:t>Technical support available in English or Slovene</w:t>
      </w:r>
    </w:p>
    <w:p w14:paraId="0E7C5429" w14:textId="77777777" w:rsidR="00080BCF" w:rsidRPr="00080BCF" w:rsidRDefault="00080BCF" w:rsidP="00C538E3">
      <w:pPr>
        <w:pStyle w:val="Odstavekseznama"/>
        <w:numPr>
          <w:ilvl w:val="0"/>
          <w:numId w:val="36"/>
        </w:numPr>
        <w:spacing w:after="0" w:line="276" w:lineRule="auto"/>
        <w:rPr>
          <w:rFonts w:ascii="Arial" w:hAnsi="Arial" w:cs="Arial"/>
          <w:lang w:val="en-GB"/>
        </w:rPr>
      </w:pPr>
      <w:r w:rsidRPr="00080BCF">
        <w:rPr>
          <w:rFonts w:ascii="Arial" w:hAnsi="Arial" w:cs="Arial"/>
          <w:lang w:val="en-GB"/>
        </w:rPr>
        <w:t>Complete user manuals and installation guides and EU declaration of conformity (CE declaration) provided</w:t>
      </w:r>
    </w:p>
    <w:p w14:paraId="52B56C08" w14:textId="77777777" w:rsidR="00080BCF" w:rsidRDefault="00080BCF" w:rsidP="00C538E3">
      <w:pPr>
        <w:pStyle w:val="Odstavekseznama"/>
        <w:numPr>
          <w:ilvl w:val="0"/>
          <w:numId w:val="36"/>
        </w:numPr>
        <w:spacing w:after="120" w:line="240" w:lineRule="auto"/>
        <w:rPr>
          <w:rFonts w:ascii="Arial" w:hAnsi="Arial" w:cs="Arial"/>
          <w:lang w:val="en-GB"/>
        </w:rPr>
      </w:pPr>
      <w:r w:rsidRPr="00080BCF">
        <w:rPr>
          <w:rFonts w:ascii="Arial" w:hAnsi="Arial" w:cs="Arial"/>
          <w:lang w:val="en-GB"/>
        </w:rPr>
        <w:t>Availability of spare parts and software updates for a minimum of 3 years</w:t>
      </w:r>
    </w:p>
    <w:p w14:paraId="23158C5D" w14:textId="77777777" w:rsidR="00C538E3" w:rsidRDefault="00C538E3" w:rsidP="00C538E3">
      <w:pPr>
        <w:pBdr>
          <w:bottom w:val="single" w:sz="12" w:space="1" w:color="auto"/>
        </w:pBdr>
        <w:spacing w:after="120" w:line="240" w:lineRule="auto"/>
        <w:rPr>
          <w:rFonts w:ascii="Arial" w:hAnsi="Arial" w:cs="Arial"/>
          <w:lang w:val="en-GB"/>
        </w:rPr>
      </w:pPr>
    </w:p>
    <w:p w14:paraId="5972BC81" w14:textId="77777777" w:rsidR="00C538E3" w:rsidRPr="00C538E3" w:rsidRDefault="00C538E3" w:rsidP="00C538E3">
      <w:pPr>
        <w:spacing w:after="120" w:line="240" w:lineRule="auto"/>
        <w:rPr>
          <w:rFonts w:ascii="Arial" w:hAnsi="Arial" w:cs="Arial"/>
          <w:lang w:val="en-GB"/>
        </w:rPr>
      </w:pPr>
    </w:p>
    <w:p w14:paraId="14FE3F28" w14:textId="77777777" w:rsidR="00080BCF" w:rsidRPr="00080BCF" w:rsidRDefault="00080BCF" w:rsidP="00080BCF">
      <w:pPr>
        <w:spacing w:after="0" w:line="276" w:lineRule="auto"/>
        <w:rPr>
          <w:rFonts w:ascii="Arial" w:hAnsi="Arial" w:cs="Arial"/>
          <w:lang w:val="en-GB"/>
        </w:rPr>
      </w:pPr>
    </w:p>
    <w:p w14:paraId="18AA79AB" w14:textId="69627C22" w:rsidR="00080BCF" w:rsidRPr="00080BCF" w:rsidRDefault="00080BCF">
      <w:pPr>
        <w:rPr>
          <w:lang w:val="en-GB"/>
        </w:rPr>
      </w:pPr>
      <w:r w:rsidRPr="00080BCF">
        <w:rPr>
          <w:lang w:val="en-GB"/>
        </w:rPr>
        <w:br w:type="page"/>
      </w:r>
    </w:p>
    <w:p w14:paraId="750360B8" w14:textId="222CCFAB" w:rsidR="00C538E3" w:rsidRDefault="00C538E3" w:rsidP="00080BCF">
      <w:pPr>
        <w:spacing w:after="0" w:line="276" w:lineRule="auto"/>
        <w:rPr>
          <w:rFonts w:ascii="Arial" w:hAnsi="Arial" w:cs="Arial"/>
          <w:b/>
          <w:bCs/>
          <w:lang w:val="en-GB"/>
        </w:rPr>
      </w:pPr>
      <w:r>
        <w:rPr>
          <w:rFonts w:ascii="Arial" w:hAnsi="Arial" w:cs="Arial"/>
          <w:b/>
          <w:bCs/>
          <w:lang w:val="en-GB"/>
        </w:rPr>
        <w:lastRenderedPageBreak/>
        <w:t>LOT 7</w:t>
      </w:r>
    </w:p>
    <w:p w14:paraId="7CBF9E1F" w14:textId="77777777" w:rsidR="00C538E3" w:rsidRDefault="00C538E3" w:rsidP="00080BCF">
      <w:pPr>
        <w:spacing w:after="0" w:line="276" w:lineRule="auto"/>
        <w:rPr>
          <w:rFonts w:ascii="Arial" w:hAnsi="Arial" w:cs="Arial"/>
          <w:b/>
          <w:bCs/>
          <w:lang w:val="en-GB"/>
        </w:rPr>
      </w:pPr>
    </w:p>
    <w:p w14:paraId="58247D8F" w14:textId="1DA27718" w:rsidR="00080BCF" w:rsidRPr="00080BCF" w:rsidRDefault="00080BCF" w:rsidP="00080BCF">
      <w:pPr>
        <w:spacing w:after="0" w:line="276" w:lineRule="auto"/>
        <w:rPr>
          <w:rFonts w:ascii="Arial" w:hAnsi="Arial" w:cs="Arial"/>
          <w:lang w:val="en-GB"/>
        </w:rPr>
      </w:pPr>
      <w:r w:rsidRPr="00080BCF">
        <w:rPr>
          <w:rFonts w:ascii="Arial" w:hAnsi="Arial" w:cs="Arial"/>
          <w:b/>
          <w:bCs/>
          <w:lang w:val="en-GB"/>
        </w:rPr>
        <w:t>7. Laboratory Equipment Specifications for Public Tender</w:t>
      </w:r>
    </w:p>
    <w:p w14:paraId="0AF1BC41" w14:textId="77777777" w:rsidR="00080BCF" w:rsidRPr="00080BCF" w:rsidRDefault="00080BCF" w:rsidP="00080BCF">
      <w:pPr>
        <w:spacing w:after="0" w:line="276" w:lineRule="auto"/>
        <w:rPr>
          <w:rFonts w:ascii="Arial" w:hAnsi="Arial" w:cs="Arial"/>
          <w:b/>
          <w:bCs/>
          <w:lang w:val="en-GB"/>
        </w:rPr>
      </w:pPr>
    </w:p>
    <w:p w14:paraId="76CFD344" w14:textId="77777777" w:rsidR="00080BCF" w:rsidRPr="00080BCF" w:rsidRDefault="00080BCF" w:rsidP="00080BCF">
      <w:pPr>
        <w:spacing w:after="0" w:line="276" w:lineRule="auto"/>
        <w:rPr>
          <w:rFonts w:ascii="Arial" w:hAnsi="Arial" w:cs="Arial"/>
          <w:b/>
          <w:bCs/>
          <w:lang w:val="en-GB"/>
        </w:rPr>
      </w:pPr>
      <w:r w:rsidRPr="00080BCF">
        <w:rPr>
          <w:rFonts w:ascii="Arial" w:hAnsi="Arial" w:cs="Arial"/>
          <w:lang w:val="en-GB"/>
        </w:rPr>
        <w:t>The contracting authority intends to procure laboratory instruments and associated accessories for research and laboratory use. The required devices must meet the following minimum technical and functional requirements. All equivalent systems that fully comply with the outlined specifications and intended functions are acceptable.</w:t>
      </w:r>
    </w:p>
    <w:p w14:paraId="1DE8C6C0" w14:textId="77777777" w:rsidR="00080BCF" w:rsidRPr="00080BCF" w:rsidRDefault="00080BCF" w:rsidP="00080BCF">
      <w:pPr>
        <w:spacing w:after="0" w:line="276" w:lineRule="auto"/>
        <w:rPr>
          <w:rFonts w:ascii="Arial" w:hAnsi="Arial" w:cs="Arial"/>
          <w:lang w:val="en-GB"/>
        </w:rPr>
      </w:pPr>
    </w:p>
    <w:p w14:paraId="061D6EB9"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7.1 Steam Sterilizer (Autoclave)</w:t>
      </w:r>
    </w:p>
    <w:p w14:paraId="322D60D0" w14:textId="77777777" w:rsidR="00080BCF" w:rsidRPr="00080BCF" w:rsidRDefault="00080BCF" w:rsidP="00080BCF">
      <w:pPr>
        <w:spacing w:after="0" w:line="276" w:lineRule="auto"/>
        <w:rPr>
          <w:rFonts w:ascii="Arial" w:hAnsi="Arial" w:cs="Arial"/>
          <w:b/>
          <w:bCs/>
          <w:lang w:val="en-GB"/>
        </w:rPr>
      </w:pPr>
    </w:p>
    <w:p w14:paraId="11E7C87B"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0402E403"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Vertical steam sterilizer designed for sterilizing laboratory instruments, glassware, porous materials, infectious waste, and liquid media. The unit must include advanced control features, user programming capability, integrated safety systems, and comply with relevant EU standards.</w:t>
      </w:r>
    </w:p>
    <w:p w14:paraId="7DF20BF2" w14:textId="77777777" w:rsidR="00080BCF" w:rsidRPr="00080BCF" w:rsidRDefault="00080BCF" w:rsidP="00080BCF">
      <w:pPr>
        <w:spacing w:after="0" w:line="276" w:lineRule="auto"/>
        <w:rPr>
          <w:rFonts w:ascii="Arial" w:hAnsi="Arial" w:cs="Arial"/>
          <w:b/>
          <w:bCs/>
          <w:lang w:val="en-GB"/>
        </w:rPr>
      </w:pPr>
    </w:p>
    <w:p w14:paraId="49C14058"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Minimum Technical Requirements</w:t>
      </w:r>
    </w:p>
    <w:p w14:paraId="15CE4C82"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Supporting frame made of stainless steel</w:t>
      </w:r>
    </w:p>
    <w:p w14:paraId="2659D738"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Pressure chamber constructed of stainless steel</w:t>
      </w:r>
    </w:p>
    <w:p w14:paraId="5FA23777"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Vertical configuration</w:t>
      </w:r>
    </w:p>
    <w:p w14:paraId="6D36ABF1"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Chamber working volume: approx. 95 L</w:t>
      </w:r>
    </w:p>
    <w:p w14:paraId="656F22FA"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Maximum power consumption: up to 9 kW; 400 VAC/16 A</w:t>
      </w:r>
    </w:p>
    <w:p w14:paraId="739DB658"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Integrated steam generator with automatic demineralized water filling</w:t>
      </w:r>
    </w:p>
    <w:p w14:paraId="046952E5"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Capability to create and store at least 50 user-defined programs</w:t>
      </w:r>
    </w:p>
    <w:p w14:paraId="579DD7A8"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Adjustable sterilization temperature up to 140 ºC</w:t>
      </w:r>
    </w:p>
    <w:p w14:paraId="5D673846"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Adjustable sterilization time</w:t>
      </w:r>
    </w:p>
    <w:p w14:paraId="5BE6B304"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Adjustable drying time</w:t>
      </w:r>
    </w:p>
    <w:p w14:paraId="3C6E7546"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Multi-level parameter programming secured by password protection</w:t>
      </w:r>
    </w:p>
    <w:p w14:paraId="7495C994"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Automatic door opening option at the end of the cycle</w:t>
      </w:r>
    </w:p>
    <w:p w14:paraId="31633A16"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Automatic door locking and sealing without manual screwing</w:t>
      </w:r>
    </w:p>
    <w:p w14:paraId="46B839A1"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Safety mechanism preventing door opening in case of malfunction</w:t>
      </w:r>
    </w:p>
    <w:p w14:paraId="2487B4F3"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Safety mechanism preventing door opening if chamber temperature exceeds 80 ºC</w:t>
      </w:r>
    </w:p>
    <w:p w14:paraId="0535917E"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Overpressure safety system to prevent door opening during pressurized conditions</w:t>
      </w:r>
    </w:p>
    <w:p w14:paraId="731B3FA0"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Movable temperature probe in chamber</w:t>
      </w:r>
    </w:p>
    <w:p w14:paraId="7764C772"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Rapid water cooling of the chamber for liquid sterilization programs</w:t>
      </w:r>
    </w:p>
    <w:p w14:paraId="70445706"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Chamber heating suitable for sterilization of glassware, instruments, and porous materials</w:t>
      </w:r>
    </w:p>
    <w:p w14:paraId="08CB6FB4"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Radial fan in chamber ensuring uniform temperature distribution during sterilization and faster cooling during media cooling phase</w:t>
      </w:r>
    </w:p>
    <w:p w14:paraId="7F88FCDE"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Multiple pre-vacuum and vacuum drying with additional chamber heating</w:t>
      </w:r>
    </w:p>
    <w:p w14:paraId="4559BE7E"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Vacuum air removal system using motor pump with water ring seal</w:t>
      </w:r>
    </w:p>
    <w:p w14:paraId="1EEDCCB4" w14:textId="4416D4FF"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User-friendly operation via colo</w:t>
      </w:r>
      <w:r w:rsidR="00746300">
        <w:rPr>
          <w:rFonts w:ascii="Arial" w:hAnsi="Arial" w:cs="Arial"/>
          <w:lang w:val="en-GB"/>
        </w:rPr>
        <w:t>u</w:t>
      </w:r>
      <w:r w:rsidRPr="00080BCF">
        <w:rPr>
          <w:rFonts w:ascii="Arial" w:hAnsi="Arial" w:cs="Arial"/>
          <w:lang w:val="en-GB"/>
        </w:rPr>
        <w:t>r touchscreen (HMI), minimum size 5.7”</w:t>
      </w:r>
    </w:p>
    <w:p w14:paraId="23D2E292"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Mobile app (iOS and/or Android) providing real-time monitoring of autoclave status and program sequence</w:t>
      </w:r>
    </w:p>
    <w:p w14:paraId="6C4AB1F6"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Built-in infectious filter for sterilization of infectious waste with automatic in-cycle sterilization controlled by temperature probe</w:t>
      </w:r>
    </w:p>
    <w:p w14:paraId="089A09AE"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lastRenderedPageBreak/>
        <w:t>Condensate sterilization during infectious waste autoclaving cycles</w:t>
      </w:r>
    </w:p>
    <w:p w14:paraId="18720D7D"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Internal data storage for at least 10 years</w:t>
      </w:r>
    </w:p>
    <w:p w14:paraId="6A7C2D81"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USB data transfer for PDF and/or CSV reports</w:t>
      </w:r>
    </w:p>
    <w:p w14:paraId="38EA9770"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Ethernet connectivity</w:t>
      </w:r>
    </w:p>
    <w:p w14:paraId="1AC07AE8"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Integrated printer for cycle parameters and program phase reporting</w:t>
      </w:r>
    </w:p>
    <w:p w14:paraId="6537DA3D"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Option for scheduled program start by date/time</w:t>
      </w:r>
    </w:p>
    <w:p w14:paraId="2ABC4CB3"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Integrated condensate cooler (max. 70 ºC)</w:t>
      </w:r>
    </w:p>
    <w:p w14:paraId="14D73025"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Two (2) stainless steel mesh baskets</w:t>
      </w:r>
    </w:p>
    <w:p w14:paraId="1E5EA900"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One (1) stainless steel solid container with top-edge perforations</w:t>
      </w:r>
    </w:p>
    <w:p w14:paraId="30862943"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Delivered with compatible silent air compressor for compressed air supply</w:t>
      </w:r>
    </w:p>
    <w:p w14:paraId="25E9B506" w14:textId="77777777" w:rsidR="00080BCF" w:rsidRPr="00080BCF" w:rsidRDefault="00080BCF" w:rsidP="00C538E3">
      <w:pPr>
        <w:pStyle w:val="Odstavekseznama"/>
        <w:numPr>
          <w:ilvl w:val="0"/>
          <w:numId w:val="45"/>
        </w:numPr>
        <w:spacing w:after="0" w:line="276" w:lineRule="auto"/>
        <w:rPr>
          <w:rFonts w:ascii="Arial" w:hAnsi="Arial" w:cs="Arial"/>
          <w:lang w:val="en-GB"/>
        </w:rPr>
      </w:pPr>
      <w:r w:rsidRPr="00080BCF">
        <w:rPr>
          <w:rFonts w:ascii="Arial" w:hAnsi="Arial" w:cs="Arial"/>
          <w:lang w:val="en-GB"/>
        </w:rPr>
        <w:t>CE certification</w:t>
      </w:r>
    </w:p>
    <w:p w14:paraId="11D27E2D" w14:textId="77777777" w:rsidR="00080BCF" w:rsidRPr="00080BCF" w:rsidRDefault="00080BCF" w:rsidP="00080BCF">
      <w:pPr>
        <w:spacing w:after="0" w:line="276" w:lineRule="auto"/>
        <w:rPr>
          <w:rFonts w:ascii="Arial" w:hAnsi="Arial" w:cs="Arial"/>
          <w:b/>
          <w:bCs/>
          <w:lang w:val="en-GB"/>
        </w:rPr>
      </w:pPr>
    </w:p>
    <w:p w14:paraId="533F3367"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3AA3D2F4" w14:textId="77777777" w:rsidR="00080BCF" w:rsidRPr="00080BCF" w:rsidRDefault="00080BCF" w:rsidP="00C538E3">
      <w:pPr>
        <w:pStyle w:val="Odstavekseznama"/>
        <w:numPr>
          <w:ilvl w:val="0"/>
          <w:numId w:val="44"/>
        </w:numPr>
        <w:spacing w:after="0" w:line="276" w:lineRule="auto"/>
        <w:rPr>
          <w:rFonts w:ascii="Arial" w:hAnsi="Arial" w:cs="Arial"/>
          <w:lang w:val="en-GB"/>
        </w:rPr>
      </w:pPr>
      <w:r w:rsidRPr="00080BCF">
        <w:rPr>
          <w:rFonts w:ascii="Arial" w:hAnsi="Arial" w:cs="Arial"/>
          <w:b/>
          <w:bCs/>
          <w:lang w:val="en-GB"/>
        </w:rPr>
        <w:t>Quantity Required:</w:t>
      </w:r>
      <w:r w:rsidRPr="00080BCF">
        <w:rPr>
          <w:rFonts w:ascii="Arial" w:hAnsi="Arial" w:cs="Arial"/>
          <w:lang w:val="en-GB"/>
        </w:rPr>
        <w:t xml:space="preserve"> 1 unit, delivered with all specified accessories and installation-ready.</w:t>
      </w:r>
    </w:p>
    <w:p w14:paraId="39E0C0FE" w14:textId="77777777" w:rsidR="00080BCF" w:rsidRDefault="00080BCF" w:rsidP="00080BCF">
      <w:pPr>
        <w:spacing w:after="0" w:line="276" w:lineRule="auto"/>
        <w:rPr>
          <w:rFonts w:ascii="Arial" w:eastAsia="Times New Roman" w:hAnsi="Arial" w:cs="Arial"/>
          <w:kern w:val="0"/>
          <w:lang w:val="en-GB" w:eastAsia="sl-SI"/>
          <w14:ligatures w14:val="none"/>
        </w:rPr>
      </w:pPr>
    </w:p>
    <w:p w14:paraId="40790766" w14:textId="77777777" w:rsidR="00874F0E" w:rsidRPr="00080BCF" w:rsidRDefault="00874F0E" w:rsidP="00080BCF">
      <w:pPr>
        <w:spacing w:after="0" w:line="276" w:lineRule="auto"/>
        <w:rPr>
          <w:rFonts w:ascii="Arial" w:eastAsia="Times New Roman" w:hAnsi="Arial" w:cs="Arial"/>
          <w:kern w:val="0"/>
          <w:lang w:val="en-GB" w:eastAsia="sl-SI"/>
          <w14:ligatures w14:val="none"/>
        </w:rPr>
      </w:pPr>
    </w:p>
    <w:p w14:paraId="7E58AEC1"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GENERAL REQUIREMENTS</w:t>
      </w:r>
    </w:p>
    <w:p w14:paraId="2B352431" w14:textId="77777777" w:rsidR="00080BCF" w:rsidRPr="00080BCF" w:rsidRDefault="00080BCF" w:rsidP="00080BCF">
      <w:pPr>
        <w:spacing w:after="0" w:line="276" w:lineRule="auto"/>
        <w:rPr>
          <w:rFonts w:ascii="Arial" w:hAnsi="Arial" w:cs="Arial"/>
          <w:b/>
          <w:bCs/>
          <w:lang w:val="en-GB"/>
        </w:rPr>
      </w:pPr>
    </w:p>
    <w:p w14:paraId="30BA2BDE"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General Warranty and After-Sales Support/Training Requirements for All Devices:</w:t>
      </w:r>
    </w:p>
    <w:p w14:paraId="7131A2BC"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 xml:space="preserve">Minimum warranty of 12 months </w:t>
      </w:r>
    </w:p>
    <w:p w14:paraId="183D0441"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Technical support available in English or Slovene</w:t>
      </w:r>
    </w:p>
    <w:p w14:paraId="77D8F220"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Complete user manuals and installation guides and EU declaration of conformity (CE declaration) provided</w:t>
      </w:r>
    </w:p>
    <w:p w14:paraId="58CD9E86"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Availability of spare parts and software updates for a minimum of 5 years</w:t>
      </w:r>
    </w:p>
    <w:p w14:paraId="63475FE8"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The supplier shall provide technical support for all delivered equipment</w:t>
      </w:r>
    </w:p>
    <w:p w14:paraId="44373055"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The technical support shall cover: Proper operation and handling of the equipment, Safety procedures and maintenance requirements, Basic troubleshooting and calibration (where applicable), Use of any associated software or data interfaces, Data handling, exporting, and integration (where applicable)</w:t>
      </w:r>
    </w:p>
    <w:p w14:paraId="1445F9AF"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Response time for technical support shall not exceed 48 hours from the time of notification. Technical support may be provided on-site or remotely as required. In addition, the supplier must provide continuous technical support, including phone and email assistance, for a minimum of 5 years after delivery</w:t>
      </w:r>
    </w:p>
    <w:p w14:paraId="5B886904" w14:textId="77777777" w:rsidR="00080BCF" w:rsidRDefault="00080BCF" w:rsidP="00080BCF">
      <w:pPr>
        <w:pBdr>
          <w:bottom w:val="single" w:sz="12" w:space="1" w:color="auto"/>
        </w:pBdr>
        <w:spacing w:after="0" w:line="276" w:lineRule="auto"/>
        <w:rPr>
          <w:rFonts w:ascii="Arial" w:hAnsi="Arial" w:cs="Arial"/>
          <w:lang w:val="en-GB"/>
        </w:rPr>
      </w:pPr>
    </w:p>
    <w:p w14:paraId="327B7900" w14:textId="77777777" w:rsidR="00C538E3" w:rsidRPr="00080BCF" w:rsidRDefault="00C538E3" w:rsidP="00080BCF">
      <w:pPr>
        <w:spacing w:after="0" w:line="276" w:lineRule="auto"/>
        <w:rPr>
          <w:rFonts w:ascii="Arial" w:hAnsi="Arial" w:cs="Arial"/>
          <w:lang w:val="en-GB"/>
        </w:rPr>
      </w:pPr>
    </w:p>
    <w:p w14:paraId="02410F5A" w14:textId="210BFC85" w:rsidR="00080BCF" w:rsidRPr="00080BCF" w:rsidRDefault="00080BCF">
      <w:pPr>
        <w:rPr>
          <w:lang w:val="en-GB"/>
        </w:rPr>
      </w:pPr>
      <w:r w:rsidRPr="00080BCF">
        <w:rPr>
          <w:lang w:val="en-GB"/>
        </w:rPr>
        <w:br w:type="page"/>
      </w:r>
    </w:p>
    <w:p w14:paraId="686EEA1F" w14:textId="5486AE54" w:rsidR="00C538E3" w:rsidRDefault="00C538E3" w:rsidP="00080BCF">
      <w:pPr>
        <w:spacing w:after="0" w:line="276" w:lineRule="auto"/>
        <w:rPr>
          <w:rFonts w:ascii="Arial" w:hAnsi="Arial" w:cs="Arial"/>
          <w:b/>
          <w:bCs/>
          <w:lang w:val="en-GB"/>
        </w:rPr>
      </w:pPr>
      <w:r>
        <w:rPr>
          <w:rFonts w:ascii="Arial" w:hAnsi="Arial" w:cs="Arial"/>
          <w:b/>
          <w:bCs/>
          <w:lang w:val="en-GB"/>
        </w:rPr>
        <w:lastRenderedPageBreak/>
        <w:t>LOT 8</w:t>
      </w:r>
    </w:p>
    <w:p w14:paraId="04762D95" w14:textId="77777777" w:rsidR="00C538E3" w:rsidRDefault="00C538E3" w:rsidP="00080BCF">
      <w:pPr>
        <w:spacing w:after="0" w:line="276" w:lineRule="auto"/>
        <w:rPr>
          <w:rFonts w:ascii="Arial" w:hAnsi="Arial" w:cs="Arial"/>
          <w:b/>
          <w:bCs/>
          <w:lang w:val="en-GB"/>
        </w:rPr>
      </w:pPr>
    </w:p>
    <w:p w14:paraId="6C6B60D0" w14:textId="0218976F"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8. Sampler for Field-Based Biological Monitoring</w:t>
      </w:r>
    </w:p>
    <w:p w14:paraId="6E6E094A" w14:textId="77777777" w:rsidR="00080BCF" w:rsidRPr="00080BCF" w:rsidRDefault="00080BCF" w:rsidP="00080BCF">
      <w:pPr>
        <w:spacing w:after="0" w:line="276" w:lineRule="auto"/>
        <w:rPr>
          <w:rFonts w:ascii="Arial" w:hAnsi="Arial" w:cs="Arial"/>
          <w:lang w:val="en-GB"/>
        </w:rPr>
      </w:pPr>
    </w:p>
    <w:p w14:paraId="0E67544C" w14:textId="77777777" w:rsidR="00080BCF" w:rsidRPr="00080BCF" w:rsidRDefault="00080BCF" w:rsidP="00C538E3">
      <w:pPr>
        <w:pStyle w:val="Odstavekseznama"/>
        <w:numPr>
          <w:ilvl w:val="1"/>
          <w:numId w:val="46"/>
        </w:numPr>
        <w:spacing w:after="0" w:line="276" w:lineRule="auto"/>
        <w:rPr>
          <w:rFonts w:ascii="Arial" w:hAnsi="Arial" w:cs="Arial"/>
          <w:b/>
          <w:bCs/>
          <w:lang w:val="en-GB"/>
        </w:rPr>
      </w:pPr>
      <w:r w:rsidRPr="00080BCF">
        <w:rPr>
          <w:rFonts w:ascii="Arial" w:hAnsi="Arial" w:cs="Arial"/>
          <w:b/>
          <w:bCs/>
          <w:lang w:val="en-GB"/>
        </w:rPr>
        <w:t>Multi-Vial Cyclone Sampler</w:t>
      </w:r>
    </w:p>
    <w:p w14:paraId="2D199731" w14:textId="77777777" w:rsidR="00080BCF" w:rsidRPr="00080BCF" w:rsidRDefault="00080BCF" w:rsidP="00080BCF">
      <w:pPr>
        <w:spacing w:after="0" w:line="276" w:lineRule="auto"/>
        <w:rPr>
          <w:rFonts w:ascii="Arial" w:hAnsi="Arial" w:cs="Arial"/>
          <w:b/>
          <w:bCs/>
          <w:lang w:val="en-GB"/>
        </w:rPr>
      </w:pPr>
    </w:p>
    <w:p w14:paraId="49C9F364"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638B0CD5"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Field-deployable air sampling device designed for the simultaneous collection of airborne particles into multiple vials for downstream DNA and ELISA analyses. Suitable for continuous field monitoring and integration with weather stations.</w:t>
      </w:r>
    </w:p>
    <w:p w14:paraId="6878287C" w14:textId="77777777" w:rsidR="00080BCF" w:rsidRPr="00080BCF" w:rsidRDefault="00080BCF" w:rsidP="00080BCF">
      <w:pPr>
        <w:spacing w:after="0" w:line="276" w:lineRule="auto"/>
        <w:rPr>
          <w:rFonts w:ascii="Arial" w:hAnsi="Arial" w:cs="Arial"/>
          <w:b/>
          <w:bCs/>
          <w:lang w:val="en-GB"/>
        </w:rPr>
      </w:pPr>
    </w:p>
    <w:p w14:paraId="64B60678"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Minimum Technical Requirements:</w:t>
      </w:r>
    </w:p>
    <w:p w14:paraId="3623193D" w14:textId="77777777" w:rsidR="00080BCF" w:rsidRPr="00080BCF" w:rsidRDefault="00080BCF" w:rsidP="00C538E3">
      <w:pPr>
        <w:pStyle w:val="Odstavekseznama"/>
        <w:numPr>
          <w:ilvl w:val="0"/>
          <w:numId w:val="48"/>
        </w:numPr>
        <w:spacing w:after="0" w:line="276" w:lineRule="auto"/>
        <w:ind w:left="709"/>
        <w:rPr>
          <w:rFonts w:ascii="Arial" w:hAnsi="Arial" w:cs="Arial"/>
          <w:lang w:val="en-GB"/>
        </w:rPr>
      </w:pPr>
      <w:r w:rsidRPr="00080BCF">
        <w:rPr>
          <w:rFonts w:ascii="Arial" w:hAnsi="Arial" w:cs="Arial"/>
          <w:lang w:val="en-GB"/>
        </w:rPr>
        <w:t>Capable of collecting airborne samples directly into approx. 1.5 mL vials suitable for molecular (DNA) and immunological (ELISA) analysis</w:t>
      </w:r>
    </w:p>
    <w:p w14:paraId="7B8C055C" w14:textId="77777777" w:rsidR="00080BCF" w:rsidRPr="00080BCF" w:rsidRDefault="00080BCF" w:rsidP="00C538E3">
      <w:pPr>
        <w:pStyle w:val="Odstavekseznama"/>
        <w:numPr>
          <w:ilvl w:val="0"/>
          <w:numId w:val="48"/>
        </w:numPr>
        <w:spacing w:after="0" w:line="276" w:lineRule="auto"/>
        <w:ind w:left="709"/>
        <w:rPr>
          <w:rFonts w:ascii="Arial" w:hAnsi="Arial" w:cs="Arial"/>
          <w:lang w:val="en-GB"/>
        </w:rPr>
      </w:pPr>
      <w:r w:rsidRPr="00080BCF">
        <w:rPr>
          <w:rFonts w:ascii="Arial" w:hAnsi="Arial" w:cs="Arial"/>
          <w:lang w:val="en-GB"/>
        </w:rPr>
        <w:t>Multi-vial collection system supporting a minimum of 8 vials per sampling session</w:t>
      </w:r>
    </w:p>
    <w:p w14:paraId="45B69036" w14:textId="77777777" w:rsidR="00080BCF" w:rsidRPr="00080BCF" w:rsidRDefault="00080BCF" w:rsidP="00C538E3">
      <w:pPr>
        <w:pStyle w:val="Odstavekseznama"/>
        <w:numPr>
          <w:ilvl w:val="0"/>
          <w:numId w:val="48"/>
        </w:numPr>
        <w:spacing w:after="0" w:line="276" w:lineRule="auto"/>
        <w:ind w:left="709"/>
        <w:rPr>
          <w:rFonts w:ascii="Arial" w:hAnsi="Arial" w:cs="Arial"/>
          <w:lang w:val="en-GB"/>
        </w:rPr>
      </w:pPr>
      <w:r w:rsidRPr="00080BCF">
        <w:rPr>
          <w:rFonts w:ascii="Arial" w:hAnsi="Arial" w:cs="Arial"/>
          <w:lang w:val="en-GB"/>
        </w:rPr>
        <w:t>Adjustable sampling intervals and programmable timer functions</w:t>
      </w:r>
    </w:p>
    <w:p w14:paraId="07C72FC7" w14:textId="77777777" w:rsidR="00080BCF" w:rsidRPr="00080BCF" w:rsidRDefault="00080BCF" w:rsidP="00C538E3">
      <w:pPr>
        <w:pStyle w:val="Odstavekseznama"/>
        <w:numPr>
          <w:ilvl w:val="0"/>
          <w:numId w:val="48"/>
        </w:numPr>
        <w:spacing w:after="0" w:line="276" w:lineRule="auto"/>
        <w:ind w:left="709"/>
        <w:rPr>
          <w:rFonts w:ascii="Arial" w:hAnsi="Arial" w:cs="Arial"/>
          <w:lang w:val="en-GB"/>
        </w:rPr>
      </w:pPr>
      <w:r w:rsidRPr="00080BCF">
        <w:rPr>
          <w:rFonts w:ascii="Arial" w:hAnsi="Arial" w:cs="Arial"/>
          <w:lang w:val="en-GB"/>
        </w:rPr>
        <w:t>Air intake rate: Minimum 10 L/min</w:t>
      </w:r>
    </w:p>
    <w:p w14:paraId="7F8095B1" w14:textId="77777777" w:rsidR="00080BCF" w:rsidRPr="00080BCF" w:rsidRDefault="00080BCF" w:rsidP="00C538E3">
      <w:pPr>
        <w:pStyle w:val="Odstavekseznama"/>
        <w:numPr>
          <w:ilvl w:val="0"/>
          <w:numId w:val="48"/>
        </w:numPr>
        <w:spacing w:after="0" w:line="276" w:lineRule="auto"/>
        <w:ind w:left="709"/>
        <w:rPr>
          <w:rFonts w:ascii="Arial" w:hAnsi="Arial" w:cs="Arial"/>
          <w:lang w:val="en-GB"/>
        </w:rPr>
      </w:pPr>
      <w:r w:rsidRPr="00080BCF">
        <w:rPr>
          <w:rFonts w:ascii="Arial" w:hAnsi="Arial" w:cs="Arial"/>
          <w:lang w:val="en-GB"/>
        </w:rPr>
        <w:t>Battery-powered for field use with sufficient runtime for extended sampling campaigns</w:t>
      </w:r>
    </w:p>
    <w:p w14:paraId="02FBB48B" w14:textId="77777777" w:rsidR="00080BCF" w:rsidRPr="00080BCF" w:rsidRDefault="00080BCF" w:rsidP="00C538E3">
      <w:pPr>
        <w:pStyle w:val="Odstavekseznama"/>
        <w:numPr>
          <w:ilvl w:val="0"/>
          <w:numId w:val="48"/>
        </w:numPr>
        <w:spacing w:after="0" w:line="276" w:lineRule="auto"/>
        <w:ind w:left="709"/>
        <w:rPr>
          <w:rFonts w:ascii="Arial" w:hAnsi="Arial" w:cs="Arial"/>
          <w:lang w:val="en-GB"/>
        </w:rPr>
      </w:pPr>
      <w:r w:rsidRPr="00080BCF">
        <w:rPr>
          <w:rFonts w:ascii="Arial" w:hAnsi="Arial" w:cs="Arial"/>
          <w:lang w:val="en-GB"/>
        </w:rPr>
        <w:t>Weatherproof design for reliable outdoor operation in diverse conditions</w:t>
      </w:r>
    </w:p>
    <w:p w14:paraId="0D49FB1C" w14:textId="77777777" w:rsidR="00080BCF" w:rsidRPr="00080BCF" w:rsidRDefault="00080BCF" w:rsidP="00C538E3">
      <w:pPr>
        <w:pStyle w:val="Odstavekseznama"/>
        <w:numPr>
          <w:ilvl w:val="0"/>
          <w:numId w:val="48"/>
        </w:numPr>
        <w:spacing w:after="0" w:line="276" w:lineRule="auto"/>
        <w:ind w:left="709"/>
        <w:rPr>
          <w:rFonts w:ascii="Arial" w:hAnsi="Arial" w:cs="Arial"/>
          <w:lang w:val="en-GB"/>
        </w:rPr>
      </w:pPr>
      <w:r w:rsidRPr="00080BCF">
        <w:rPr>
          <w:rFonts w:ascii="Arial" w:hAnsi="Arial" w:cs="Arial"/>
          <w:lang w:val="en-GB"/>
        </w:rPr>
        <w:t>Simple tool-free replacement of vials</w:t>
      </w:r>
    </w:p>
    <w:p w14:paraId="476C4D49" w14:textId="399DC0AE" w:rsidR="00080BCF" w:rsidRPr="00746300" w:rsidRDefault="00080BCF" w:rsidP="00746300">
      <w:pPr>
        <w:pStyle w:val="Odstavekseznama"/>
        <w:numPr>
          <w:ilvl w:val="0"/>
          <w:numId w:val="48"/>
        </w:numPr>
        <w:spacing w:after="0" w:line="276" w:lineRule="auto"/>
        <w:ind w:left="709"/>
        <w:rPr>
          <w:rFonts w:ascii="Arial" w:hAnsi="Arial" w:cs="Arial"/>
          <w:lang w:val="en-GB"/>
        </w:rPr>
      </w:pPr>
      <w:r w:rsidRPr="00080BCF">
        <w:rPr>
          <w:rFonts w:ascii="Arial" w:hAnsi="Arial" w:cs="Arial"/>
          <w:lang w:val="en-GB"/>
        </w:rPr>
        <w:t>Low-maintenance design with minimal consumable requirements</w:t>
      </w:r>
    </w:p>
    <w:p w14:paraId="20DDC4B6" w14:textId="77777777" w:rsidR="00080BCF" w:rsidRPr="00080BCF" w:rsidRDefault="00080BCF" w:rsidP="00080BCF">
      <w:pPr>
        <w:spacing w:after="0" w:line="276" w:lineRule="auto"/>
        <w:rPr>
          <w:rFonts w:ascii="Arial" w:hAnsi="Arial" w:cs="Arial"/>
          <w:b/>
          <w:bCs/>
          <w:lang w:val="en-GB"/>
        </w:rPr>
      </w:pPr>
    </w:p>
    <w:p w14:paraId="76D02FC3"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2BC54E24" w14:textId="77777777" w:rsidR="00080BCF" w:rsidRPr="00080BCF" w:rsidRDefault="00080BCF" w:rsidP="00C538E3">
      <w:pPr>
        <w:pStyle w:val="Odstavekseznama"/>
        <w:numPr>
          <w:ilvl w:val="0"/>
          <w:numId w:val="47"/>
        </w:numPr>
        <w:spacing w:after="0" w:line="276" w:lineRule="auto"/>
        <w:rPr>
          <w:rFonts w:ascii="Arial" w:hAnsi="Arial" w:cs="Arial"/>
          <w:lang w:val="en-GB"/>
        </w:rPr>
      </w:pPr>
      <w:r w:rsidRPr="00080BCF">
        <w:rPr>
          <w:rFonts w:ascii="Arial" w:hAnsi="Arial" w:cs="Arial"/>
          <w:lang w:val="en-GB"/>
        </w:rPr>
        <w:t>Quantity Required: 1 complete unit with all accessories for immediate field deployment</w:t>
      </w:r>
    </w:p>
    <w:p w14:paraId="4B53901F" w14:textId="77777777" w:rsidR="00080BCF" w:rsidRDefault="00080BCF" w:rsidP="00080BCF">
      <w:pPr>
        <w:spacing w:after="0" w:line="276" w:lineRule="auto"/>
        <w:rPr>
          <w:rFonts w:ascii="Arial" w:eastAsia="Times New Roman" w:hAnsi="Arial" w:cs="Arial"/>
          <w:kern w:val="0"/>
          <w:lang w:val="en-GB" w:eastAsia="sl-SI"/>
          <w14:ligatures w14:val="none"/>
        </w:rPr>
      </w:pPr>
    </w:p>
    <w:p w14:paraId="0663B63A" w14:textId="77777777" w:rsidR="00874F0E" w:rsidRPr="00080BCF" w:rsidRDefault="00874F0E" w:rsidP="00080BCF">
      <w:pPr>
        <w:spacing w:after="0" w:line="276" w:lineRule="auto"/>
        <w:rPr>
          <w:rFonts w:ascii="Arial" w:eastAsia="Times New Roman" w:hAnsi="Arial" w:cs="Arial"/>
          <w:kern w:val="0"/>
          <w:lang w:val="en-GB" w:eastAsia="sl-SI"/>
          <w14:ligatures w14:val="none"/>
        </w:rPr>
      </w:pPr>
    </w:p>
    <w:p w14:paraId="5FCCD551"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GENERAL REQUIREMENTS</w:t>
      </w:r>
    </w:p>
    <w:p w14:paraId="50207F62" w14:textId="77777777" w:rsidR="00080BCF" w:rsidRPr="00080BCF" w:rsidRDefault="00080BCF" w:rsidP="00080BCF">
      <w:pPr>
        <w:spacing w:after="0" w:line="276" w:lineRule="auto"/>
        <w:rPr>
          <w:rFonts w:ascii="Arial" w:hAnsi="Arial" w:cs="Arial"/>
          <w:b/>
          <w:bCs/>
          <w:lang w:val="en-GB"/>
        </w:rPr>
      </w:pPr>
    </w:p>
    <w:p w14:paraId="09C3AF37"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General Warranty and After-Sales Support/Training Requirements for All Devices:</w:t>
      </w:r>
    </w:p>
    <w:p w14:paraId="332597F0"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 xml:space="preserve">Minimum warranty of 12 months </w:t>
      </w:r>
    </w:p>
    <w:p w14:paraId="4442AC8D"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Technical support available in English or Slovene</w:t>
      </w:r>
    </w:p>
    <w:p w14:paraId="4CE2794F"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Complete user manuals and installation guides and EU declaration of conformity (CE declaration) provided</w:t>
      </w:r>
    </w:p>
    <w:p w14:paraId="2754AE9B"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Availability of spare parts and software updates for a minimum of 5 years</w:t>
      </w:r>
    </w:p>
    <w:p w14:paraId="76BB4127"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The supplier shall provide technical support for all delivered equipment</w:t>
      </w:r>
    </w:p>
    <w:p w14:paraId="08BF7500"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The technical support shall cover: Proper operation and handling of the equipment, Safety procedures and maintenance requirements, Basic troubleshooting and calibration (where applicable), Use of any associated software or data interfaces, Data handling, exporting, and integration (where applicable)</w:t>
      </w:r>
    </w:p>
    <w:p w14:paraId="33F82FFB" w14:textId="77777777" w:rsidR="00080BCF" w:rsidRPr="00080BCF" w:rsidRDefault="00080BCF" w:rsidP="00C538E3">
      <w:pPr>
        <w:pStyle w:val="Odstavekseznama"/>
        <w:numPr>
          <w:ilvl w:val="0"/>
          <w:numId w:val="31"/>
        </w:numPr>
        <w:spacing w:after="0" w:line="276" w:lineRule="auto"/>
        <w:rPr>
          <w:rFonts w:ascii="Arial" w:hAnsi="Arial" w:cs="Arial"/>
          <w:lang w:val="en-GB"/>
        </w:rPr>
      </w:pPr>
      <w:r w:rsidRPr="00080BCF">
        <w:rPr>
          <w:rFonts w:ascii="Arial" w:hAnsi="Arial" w:cs="Arial"/>
          <w:lang w:val="en-GB"/>
        </w:rPr>
        <w:t>Response time for technical support shall not exceed 48 hours from the time of notification. Technical support may be provided on-site or remotely as required. In addition, the supplier must provide continuous technical support, including phone and email assistance, for a minimum of 5 years after delivery</w:t>
      </w:r>
    </w:p>
    <w:p w14:paraId="535585C0" w14:textId="77777777" w:rsidR="00080BCF" w:rsidRPr="00080BCF" w:rsidRDefault="00080BCF" w:rsidP="00080BCF">
      <w:pPr>
        <w:pBdr>
          <w:bottom w:val="single" w:sz="12" w:space="1" w:color="auto"/>
        </w:pBdr>
        <w:spacing w:after="0" w:line="276" w:lineRule="auto"/>
        <w:rPr>
          <w:rFonts w:ascii="Arial" w:hAnsi="Arial" w:cs="Arial"/>
          <w:lang w:val="en-GB"/>
        </w:rPr>
      </w:pPr>
    </w:p>
    <w:p w14:paraId="3545BF62" w14:textId="77777777" w:rsidR="00C538E3" w:rsidRPr="00080BCF" w:rsidRDefault="00C538E3" w:rsidP="00080BCF">
      <w:pPr>
        <w:spacing w:after="0" w:line="276" w:lineRule="auto"/>
        <w:rPr>
          <w:rFonts w:ascii="Arial" w:hAnsi="Arial" w:cs="Arial"/>
          <w:lang w:val="en-GB"/>
        </w:rPr>
      </w:pPr>
    </w:p>
    <w:p w14:paraId="63E32BC4" w14:textId="23650E0A" w:rsidR="00080BCF" w:rsidRPr="00080BCF" w:rsidRDefault="00080BCF">
      <w:pPr>
        <w:rPr>
          <w:lang w:val="en-GB"/>
        </w:rPr>
      </w:pPr>
      <w:r w:rsidRPr="00080BCF">
        <w:rPr>
          <w:lang w:val="en-GB"/>
        </w:rPr>
        <w:br w:type="page"/>
      </w:r>
    </w:p>
    <w:p w14:paraId="6918E615" w14:textId="70CD2D08" w:rsidR="00C538E3" w:rsidRDefault="00C538E3" w:rsidP="00080BCF">
      <w:pPr>
        <w:spacing w:after="0" w:line="276" w:lineRule="auto"/>
        <w:rPr>
          <w:rFonts w:ascii="Arial" w:hAnsi="Arial" w:cs="Arial"/>
          <w:b/>
          <w:bCs/>
          <w:lang w:val="en-GB"/>
        </w:rPr>
      </w:pPr>
      <w:r>
        <w:rPr>
          <w:rFonts w:ascii="Arial" w:hAnsi="Arial" w:cs="Arial"/>
          <w:b/>
          <w:bCs/>
          <w:lang w:val="en-GB"/>
        </w:rPr>
        <w:lastRenderedPageBreak/>
        <w:t>LOT 9</w:t>
      </w:r>
    </w:p>
    <w:p w14:paraId="548CB371" w14:textId="77777777" w:rsidR="00C538E3" w:rsidRDefault="00C538E3" w:rsidP="00080BCF">
      <w:pPr>
        <w:spacing w:after="0" w:line="276" w:lineRule="auto"/>
        <w:rPr>
          <w:rFonts w:ascii="Arial" w:hAnsi="Arial" w:cs="Arial"/>
          <w:b/>
          <w:bCs/>
          <w:lang w:val="en-GB"/>
        </w:rPr>
      </w:pPr>
    </w:p>
    <w:p w14:paraId="0E9027B2" w14:textId="7B3FAAE9"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 xml:space="preserve">9. Soil Analysis and Monitoring Equipment </w:t>
      </w:r>
    </w:p>
    <w:p w14:paraId="4B4F8D3D" w14:textId="77777777" w:rsidR="00080BCF" w:rsidRPr="00080BCF" w:rsidRDefault="00080BCF" w:rsidP="00080BCF">
      <w:pPr>
        <w:spacing w:after="0" w:line="276" w:lineRule="auto"/>
        <w:rPr>
          <w:rFonts w:ascii="Arial" w:hAnsi="Arial" w:cs="Arial"/>
          <w:b/>
          <w:bCs/>
          <w:lang w:val="en-GB"/>
        </w:rPr>
      </w:pPr>
    </w:p>
    <w:p w14:paraId="45EA3221"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9.1 Laboratory Lysimeter System</w:t>
      </w:r>
    </w:p>
    <w:p w14:paraId="4491F514" w14:textId="77777777" w:rsidR="00080BCF" w:rsidRPr="00080BCF" w:rsidRDefault="00080BCF" w:rsidP="00080BCF">
      <w:pPr>
        <w:spacing w:after="0" w:line="276" w:lineRule="auto"/>
        <w:rPr>
          <w:rFonts w:ascii="Arial" w:hAnsi="Arial" w:cs="Arial"/>
          <w:lang w:val="en-GB"/>
        </w:rPr>
      </w:pPr>
    </w:p>
    <w:p w14:paraId="2E73D8FB"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2D57F16C"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A laboratory lysimeter system designed to investigate nutrient and solute transport processes under controlled conditions simulating various soil moisture and precipitation scenarios. The system allows for the study of sediment impacts (surface-applied or incorporated) on soil physical, chemical, and hydrological properties, with adjustable rainfall regimes and long-term monitoring of water and solute transport.</w:t>
      </w:r>
    </w:p>
    <w:p w14:paraId="21D586B7" w14:textId="77777777" w:rsidR="00080BCF" w:rsidRPr="00080BCF" w:rsidRDefault="00080BCF" w:rsidP="00080BCF">
      <w:pPr>
        <w:spacing w:after="0" w:line="276" w:lineRule="auto"/>
        <w:rPr>
          <w:rFonts w:ascii="Arial" w:hAnsi="Arial" w:cs="Arial"/>
          <w:lang w:val="en-GB"/>
        </w:rPr>
      </w:pPr>
    </w:p>
    <w:p w14:paraId="179DE317"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Minimum Technical Requirements (per Lysimeter):</w:t>
      </w:r>
    </w:p>
    <w:p w14:paraId="1F1D9D35"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Lysimeter Cylinder:</w:t>
      </w:r>
    </w:p>
    <w:p w14:paraId="4E24C867" w14:textId="77777777" w:rsidR="00080BCF" w:rsidRPr="00080BCF" w:rsidRDefault="00080BCF" w:rsidP="00C538E3">
      <w:pPr>
        <w:pStyle w:val="Odstavekseznama"/>
        <w:numPr>
          <w:ilvl w:val="0"/>
          <w:numId w:val="49"/>
        </w:numPr>
        <w:spacing w:after="0" w:line="276" w:lineRule="auto"/>
        <w:rPr>
          <w:rFonts w:ascii="Arial" w:hAnsi="Arial" w:cs="Arial"/>
          <w:lang w:val="en-GB"/>
        </w:rPr>
      </w:pPr>
      <w:r w:rsidRPr="00080BCF">
        <w:rPr>
          <w:rFonts w:ascii="Arial" w:hAnsi="Arial" w:cs="Arial"/>
          <w:lang w:val="en-GB"/>
        </w:rPr>
        <w:t>Diameter: approx. 80 cm (minimizing edge effects, realistic infiltration patterns)</w:t>
      </w:r>
    </w:p>
    <w:p w14:paraId="74290290" w14:textId="77777777" w:rsidR="00080BCF" w:rsidRPr="00080BCF" w:rsidRDefault="00080BCF" w:rsidP="00C538E3">
      <w:pPr>
        <w:pStyle w:val="Odstavekseznama"/>
        <w:numPr>
          <w:ilvl w:val="0"/>
          <w:numId w:val="49"/>
        </w:numPr>
        <w:spacing w:after="0" w:line="276" w:lineRule="auto"/>
        <w:rPr>
          <w:rFonts w:ascii="Arial" w:hAnsi="Arial" w:cs="Arial"/>
          <w:lang w:val="en-GB"/>
        </w:rPr>
      </w:pPr>
      <w:r w:rsidRPr="00080BCF">
        <w:rPr>
          <w:rFonts w:ascii="Arial" w:hAnsi="Arial" w:cs="Arial"/>
          <w:lang w:val="en-GB"/>
        </w:rPr>
        <w:t>Height: approx. 60 cm</w:t>
      </w:r>
    </w:p>
    <w:p w14:paraId="645444C6" w14:textId="77777777" w:rsidR="00080BCF" w:rsidRPr="00080BCF" w:rsidRDefault="00080BCF" w:rsidP="00C538E3">
      <w:pPr>
        <w:pStyle w:val="Odstavekseznama"/>
        <w:numPr>
          <w:ilvl w:val="0"/>
          <w:numId w:val="49"/>
        </w:numPr>
        <w:spacing w:after="0" w:line="276" w:lineRule="auto"/>
        <w:rPr>
          <w:rFonts w:ascii="Arial" w:hAnsi="Arial" w:cs="Arial"/>
          <w:lang w:val="en-GB"/>
        </w:rPr>
      </w:pPr>
      <w:r w:rsidRPr="00080BCF">
        <w:rPr>
          <w:rFonts w:ascii="Arial" w:hAnsi="Arial" w:cs="Arial"/>
          <w:lang w:val="en-GB"/>
        </w:rPr>
        <w:t>Material: Stainless steel (equivalent to quality 1.4301, cold rolled, or better)</w:t>
      </w:r>
    </w:p>
    <w:p w14:paraId="0FDF4084" w14:textId="77777777" w:rsidR="00080BCF" w:rsidRPr="00080BCF" w:rsidRDefault="00080BCF" w:rsidP="00C538E3">
      <w:pPr>
        <w:pStyle w:val="Odstavekseznama"/>
        <w:numPr>
          <w:ilvl w:val="0"/>
          <w:numId w:val="49"/>
        </w:numPr>
        <w:spacing w:after="0" w:line="276" w:lineRule="auto"/>
        <w:rPr>
          <w:rFonts w:ascii="Arial" w:hAnsi="Arial" w:cs="Arial"/>
          <w:lang w:val="en-GB"/>
        </w:rPr>
      </w:pPr>
      <w:r w:rsidRPr="00080BCF">
        <w:rPr>
          <w:rFonts w:ascii="Arial" w:hAnsi="Arial" w:cs="Arial"/>
          <w:lang w:val="en-GB"/>
        </w:rPr>
        <w:t xml:space="preserve">Bottom plate: Approx. diameter 0.88 m, thickness 6 mm, stainless steel </w:t>
      </w:r>
    </w:p>
    <w:p w14:paraId="02BAC09A" w14:textId="77777777" w:rsidR="00080BCF" w:rsidRPr="00080BCF" w:rsidRDefault="00080BCF" w:rsidP="00C538E3">
      <w:pPr>
        <w:pStyle w:val="Odstavekseznama"/>
        <w:numPr>
          <w:ilvl w:val="0"/>
          <w:numId w:val="49"/>
        </w:numPr>
        <w:spacing w:after="0" w:line="276" w:lineRule="auto"/>
        <w:rPr>
          <w:rFonts w:ascii="Arial" w:hAnsi="Arial" w:cs="Arial"/>
          <w:lang w:val="en-GB"/>
        </w:rPr>
      </w:pPr>
      <w:r w:rsidRPr="00080BCF">
        <w:rPr>
          <w:rFonts w:ascii="Arial" w:hAnsi="Arial" w:cs="Arial"/>
          <w:lang w:val="en-GB"/>
        </w:rPr>
        <w:t>Watertight bottom sealing with screw mounting set</w:t>
      </w:r>
    </w:p>
    <w:p w14:paraId="517B93B5" w14:textId="77777777" w:rsidR="00080BCF" w:rsidRPr="00080BCF" w:rsidRDefault="00080BCF" w:rsidP="00C538E3">
      <w:pPr>
        <w:pStyle w:val="Odstavekseznama"/>
        <w:numPr>
          <w:ilvl w:val="0"/>
          <w:numId w:val="49"/>
        </w:numPr>
        <w:spacing w:after="0" w:line="276" w:lineRule="auto"/>
        <w:rPr>
          <w:rFonts w:ascii="Arial" w:hAnsi="Arial" w:cs="Arial"/>
          <w:lang w:val="en-GB"/>
        </w:rPr>
      </w:pPr>
      <w:r w:rsidRPr="00080BCF">
        <w:rPr>
          <w:rFonts w:ascii="Arial" w:hAnsi="Arial" w:cs="Arial"/>
          <w:lang w:val="en-GB"/>
        </w:rPr>
        <w:t>Up to10 sensor ports (approx. Ø 75 mm) with watertight flanges and complete mounting set for probes</w:t>
      </w:r>
    </w:p>
    <w:p w14:paraId="0CDE76B4"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Weighing System:</w:t>
      </w:r>
    </w:p>
    <w:p w14:paraId="4D7C89BE" w14:textId="77777777" w:rsidR="00080BCF" w:rsidRPr="00080BCF" w:rsidRDefault="00080BCF" w:rsidP="00C538E3">
      <w:pPr>
        <w:pStyle w:val="Odstavekseznama"/>
        <w:numPr>
          <w:ilvl w:val="0"/>
          <w:numId w:val="50"/>
        </w:numPr>
        <w:spacing w:after="0" w:line="276" w:lineRule="auto"/>
        <w:rPr>
          <w:rFonts w:ascii="Arial" w:hAnsi="Arial" w:cs="Arial"/>
          <w:lang w:val="en-GB"/>
        </w:rPr>
      </w:pPr>
      <w:r w:rsidRPr="00080BCF">
        <w:rPr>
          <w:rFonts w:ascii="Arial" w:hAnsi="Arial" w:cs="Arial"/>
          <w:lang w:val="en-GB"/>
        </w:rPr>
        <w:t xml:space="preserve">3 load cells per lysimeter, nominal load up </w:t>
      </w:r>
      <w:proofErr w:type="spellStart"/>
      <w:r w:rsidRPr="00080BCF">
        <w:rPr>
          <w:rFonts w:ascii="Arial" w:hAnsi="Arial" w:cs="Arial"/>
          <w:lang w:val="en-GB"/>
        </w:rPr>
        <w:t>tp</w:t>
      </w:r>
      <w:proofErr w:type="spellEnd"/>
      <w:r w:rsidRPr="00080BCF">
        <w:rPr>
          <w:rFonts w:ascii="Arial" w:hAnsi="Arial" w:cs="Arial"/>
          <w:lang w:val="en-GB"/>
        </w:rPr>
        <w:t xml:space="preserve"> 300 kg per cell, accuracy class up to C6</w:t>
      </w:r>
    </w:p>
    <w:p w14:paraId="3DBD1A43" w14:textId="77777777" w:rsidR="00080BCF" w:rsidRPr="00080BCF" w:rsidRDefault="00080BCF" w:rsidP="00C538E3">
      <w:pPr>
        <w:pStyle w:val="Odstavekseznama"/>
        <w:numPr>
          <w:ilvl w:val="0"/>
          <w:numId w:val="50"/>
        </w:numPr>
        <w:spacing w:after="0" w:line="276" w:lineRule="auto"/>
        <w:rPr>
          <w:rFonts w:ascii="Arial" w:hAnsi="Arial" w:cs="Arial"/>
          <w:lang w:val="en-GB"/>
        </w:rPr>
      </w:pPr>
      <w:r w:rsidRPr="00080BCF">
        <w:rPr>
          <w:rFonts w:ascii="Arial" w:hAnsi="Arial" w:cs="Arial"/>
          <w:lang w:val="en-GB"/>
        </w:rPr>
        <w:t>Accuracy: ≤ 50 g (equivalent to ≤ 0.1 mm precipitation/ET for approx. 800 mm diameter)</w:t>
      </w:r>
    </w:p>
    <w:p w14:paraId="1AA546D2" w14:textId="77777777" w:rsidR="00080BCF" w:rsidRPr="00080BCF" w:rsidRDefault="00080BCF" w:rsidP="00C538E3">
      <w:pPr>
        <w:pStyle w:val="Odstavekseznama"/>
        <w:numPr>
          <w:ilvl w:val="0"/>
          <w:numId w:val="50"/>
        </w:numPr>
        <w:spacing w:after="0" w:line="276" w:lineRule="auto"/>
        <w:rPr>
          <w:rFonts w:ascii="Arial" w:hAnsi="Arial" w:cs="Arial"/>
          <w:lang w:val="en-GB"/>
        </w:rPr>
      </w:pPr>
      <w:r w:rsidRPr="00080BCF">
        <w:rPr>
          <w:rFonts w:ascii="Arial" w:hAnsi="Arial" w:cs="Arial"/>
          <w:lang w:val="en-GB"/>
        </w:rPr>
        <w:t>Recording interval: up to 1 minute</w:t>
      </w:r>
    </w:p>
    <w:p w14:paraId="519AAEE5" w14:textId="77777777" w:rsidR="00080BCF" w:rsidRPr="00080BCF" w:rsidRDefault="00080BCF" w:rsidP="00C538E3">
      <w:pPr>
        <w:pStyle w:val="Odstavekseznama"/>
        <w:numPr>
          <w:ilvl w:val="0"/>
          <w:numId w:val="50"/>
        </w:numPr>
        <w:spacing w:after="0" w:line="276" w:lineRule="auto"/>
        <w:rPr>
          <w:rFonts w:ascii="Arial" w:hAnsi="Arial" w:cs="Arial"/>
          <w:lang w:val="en-GB"/>
        </w:rPr>
      </w:pPr>
      <w:r w:rsidRPr="00080BCF">
        <w:rPr>
          <w:rFonts w:ascii="Arial" w:hAnsi="Arial" w:cs="Arial"/>
          <w:lang w:val="en-GB"/>
        </w:rPr>
        <w:t>Weighing transducer and complete mounting set included</w:t>
      </w:r>
    </w:p>
    <w:p w14:paraId="36346168"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Seepage Water Measurement:</w:t>
      </w:r>
    </w:p>
    <w:p w14:paraId="1289A0EF" w14:textId="77777777" w:rsidR="00080BCF" w:rsidRPr="00080BCF" w:rsidRDefault="00080BCF" w:rsidP="00C538E3">
      <w:pPr>
        <w:pStyle w:val="Odstavekseznama"/>
        <w:numPr>
          <w:ilvl w:val="0"/>
          <w:numId w:val="51"/>
        </w:numPr>
        <w:spacing w:after="0" w:line="276" w:lineRule="auto"/>
        <w:rPr>
          <w:rFonts w:ascii="Arial" w:hAnsi="Arial" w:cs="Arial"/>
          <w:lang w:val="en-GB"/>
        </w:rPr>
      </w:pPr>
      <w:r w:rsidRPr="00080BCF">
        <w:rPr>
          <w:rFonts w:ascii="Arial" w:hAnsi="Arial" w:cs="Arial"/>
          <w:lang w:val="en-GB"/>
        </w:rPr>
        <w:t>Closed tipping counter, resolution: up to 100 ml per tip</w:t>
      </w:r>
    </w:p>
    <w:p w14:paraId="44EFB59C" w14:textId="77777777" w:rsidR="00080BCF" w:rsidRPr="00080BCF" w:rsidRDefault="00080BCF" w:rsidP="00C538E3">
      <w:pPr>
        <w:pStyle w:val="Odstavekseznama"/>
        <w:numPr>
          <w:ilvl w:val="0"/>
          <w:numId w:val="51"/>
        </w:numPr>
        <w:spacing w:after="0" w:line="276" w:lineRule="auto"/>
        <w:rPr>
          <w:rFonts w:ascii="Arial" w:hAnsi="Arial" w:cs="Arial"/>
          <w:lang w:val="en-GB"/>
        </w:rPr>
      </w:pPr>
      <w:r w:rsidRPr="00080BCF">
        <w:rPr>
          <w:rFonts w:ascii="Arial" w:hAnsi="Arial" w:cs="Arial"/>
          <w:lang w:val="en-GB"/>
        </w:rPr>
        <w:t>Sample bottle: approx. 50 ml capacity</w:t>
      </w:r>
    </w:p>
    <w:p w14:paraId="3B16F1C5"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Sensors:</w:t>
      </w:r>
    </w:p>
    <w:p w14:paraId="7A45F312" w14:textId="77777777" w:rsidR="00080BCF" w:rsidRPr="00080BCF" w:rsidRDefault="00080BCF" w:rsidP="00C538E3">
      <w:pPr>
        <w:pStyle w:val="Odstavekseznama"/>
        <w:numPr>
          <w:ilvl w:val="0"/>
          <w:numId w:val="52"/>
        </w:numPr>
        <w:spacing w:after="0" w:line="276" w:lineRule="auto"/>
        <w:rPr>
          <w:rFonts w:ascii="Arial" w:hAnsi="Arial" w:cs="Arial"/>
          <w:lang w:val="en-GB"/>
        </w:rPr>
      </w:pPr>
      <w:r w:rsidRPr="00080BCF">
        <w:rPr>
          <w:rFonts w:ascii="Arial" w:hAnsi="Arial" w:cs="Arial"/>
          <w:lang w:val="en-GB"/>
        </w:rPr>
        <w:t>3 matrix potential + soil temperature sensors:</w:t>
      </w:r>
    </w:p>
    <w:p w14:paraId="688AF7F1" w14:textId="77777777" w:rsidR="00080BCF" w:rsidRPr="00080BCF" w:rsidRDefault="00080BCF" w:rsidP="00C538E3">
      <w:pPr>
        <w:pStyle w:val="Odstavekseznama"/>
        <w:numPr>
          <w:ilvl w:val="0"/>
          <w:numId w:val="53"/>
        </w:numPr>
        <w:spacing w:after="0" w:line="276" w:lineRule="auto"/>
        <w:rPr>
          <w:rFonts w:ascii="Arial" w:hAnsi="Arial" w:cs="Arial"/>
          <w:lang w:val="en-GB"/>
        </w:rPr>
      </w:pPr>
      <w:r w:rsidRPr="00080BCF">
        <w:rPr>
          <w:rFonts w:ascii="Arial" w:hAnsi="Arial" w:cs="Arial"/>
          <w:lang w:val="en-GB"/>
        </w:rPr>
        <w:t>Range: –5 to –100,000 kPa</w:t>
      </w:r>
    </w:p>
    <w:p w14:paraId="3656C2E0" w14:textId="77777777" w:rsidR="00080BCF" w:rsidRPr="00080BCF" w:rsidRDefault="00080BCF" w:rsidP="00C538E3">
      <w:pPr>
        <w:pStyle w:val="Odstavekseznama"/>
        <w:numPr>
          <w:ilvl w:val="0"/>
          <w:numId w:val="53"/>
        </w:numPr>
        <w:spacing w:after="0" w:line="276" w:lineRule="auto"/>
        <w:rPr>
          <w:rFonts w:ascii="Arial" w:hAnsi="Arial" w:cs="Arial"/>
          <w:lang w:val="en-GB"/>
        </w:rPr>
      </w:pPr>
      <w:r w:rsidRPr="00080BCF">
        <w:rPr>
          <w:rFonts w:ascii="Arial" w:hAnsi="Arial" w:cs="Arial"/>
          <w:lang w:val="en-GB"/>
        </w:rPr>
        <w:t xml:space="preserve">Accuracy: </w:t>
      </w:r>
      <w:proofErr w:type="gramStart"/>
      <w:r w:rsidRPr="00080BCF">
        <w:rPr>
          <w:rFonts w:ascii="Arial" w:hAnsi="Arial" w:cs="Arial"/>
          <w:lang w:val="en-GB"/>
        </w:rPr>
        <w:t>±(</w:t>
      </w:r>
      <w:proofErr w:type="gramEnd"/>
      <w:r w:rsidRPr="00080BCF">
        <w:rPr>
          <w:rFonts w:ascii="Arial" w:hAnsi="Arial" w:cs="Arial"/>
          <w:lang w:val="en-GB"/>
        </w:rPr>
        <w:t>10% of reading + 2 kPa) from –100 to –5 kPa</w:t>
      </w:r>
    </w:p>
    <w:p w14:paraId="397EDB8D" w14:textId="77777777" w:rsidR="00080BCF" w:rsidRPr="00080BCF" w:rsidRDefault="00080BCF" w:rsidP="00C538E3">
      <w:pPr>
        <w:pStyle w:val="Odstavekseznama"/>
        <w:numPr>
          <w:ilvl w:val="0"/>
          <w:numId w:val="53"/>
        </w:numPr>
        <w:spacing w:after="0" w:line="276" w:lineRule="auto"/>
        <w:rPr>
          <w:rFonts w:ascii="Arial" w:hAnsi="Arial" w:cs="Arial"/>
          <w:lang w:val="en-GB"/>
        </w:rPr>
      </w:pPr>
      <w:r w:rsidRPr="00080BCF">
        <w:rPr>
          <w:rFonts w:ascii="Arial" w:hAnsi="Arial" w:cs="Arial"/>
          <w:lang w:val="en-GB"/>
        </w:rPr>
        <w:t>Resolution: op to 0.1 kPa; Frequency: approx. 70 MHz</w:t>
      </w:r>
    </w:p>
    <w:p w14:paraId="52B97156" w14:textId="77777777" w:rsidR="00080BCF" w:rsidRPr="00080BCF" w:rsidRDefault="00080BCF" w:rsidP="00C538E3">
      <w:pPr>
        <w:pStyle w:val="Odstavekseznama"/>
        <w:numPr>
          <w:ilvl w:val="0"/>
          <w:numId w:val="53"/>
        </w:numPr>
        <w:spacing w:after="0" w:line="276" w:lineRule="auto"/>
        <w:rPr>
          <w:rFonts w:ascii="Arial" w:hAnsi="Arial" w:cs="Arial"/>
          <w:lang w:val="en-GB"/>
        </w:rPr>
      </w:pPr>
      <w:r w:rsidRPr="00080BCF">
        <w:rPr>
          <w:rFonts w:ascii="Arial" w:hAnsi="Arial" w:cs="Arial"/>
          <w:lang w:val="en-GB"/>
        </w:rPr>
        <w:t>Temperature: Range –40 to +60 °C; Accuracy ±1 K; Resolution up to 0.1 K</w:t>
      </w:r>
    </w:p>
    <w:p w14:paraId="2F3DC42A" w14:textId="77777777" w:rsidR="00080BCF" w:rsidRPr="00080BCF" w:rsidRDefault="00080BCF" w:rsidP="00C538E3">
      <w:pPr>
        <w:pStyle w:val="Odstavekseznama"/>
        <w:numPr>
          <w:ilvl w:val="0"/>
          <w:numId w:val="53"/>
        </w:numPr>
        <w:spacing w:after="0" w:line="276" w:lineRule="auto"/>
        <w:ind w:left="993"/>
        <w:rPr>
          <w:rFonts w:ascii="Arial" w:hAnsi="Arial" w:cs="Arial"/>
          <w:lang w:val="en-GB"/>
        </w:rPr>
      </w:pPr>
      <w:r w:rsidRPr="00080BCF">
        <w:rPr>
          <w:rFonts w:ascii="Arial" w:hAnsi="Arial" w:cs="Arial"/>
          <w:lang w:val="en-GB"/>
        </w:rPr>
        <w:t>3 water content + bulk EC + soil temperature sensors:</w:t>
      </w:r>
    </w:p>
    <w:p w14:paraId="6F9B4384" w14:textId="77777777" w:rsidR="00080BCF" w:rsidRPr="00080BCF" w:rsidRDefault="00080BCF" w:rsidP="00C538E3">
      <w:pPr>
        <w:pStyle w:val="Odstavekseznama"/>
        <w:numPr>
          <w:ilvl w:val="0"/>
          <w:numId w:val="53"/>
        </w:numPr>
        <w:spacing w:after="0" w:line="276" w:lineRule="auto"/>
        <w:rPr>
          <w:rFonts w:ascii="Arial" w:hAnsi="Arial" w:cs="Arial"/>
          <w:lang w:val="en-GB"/>
        </w:rPr>
      </w:pPr>
      <w:r w:rsidRPr="00080BCF">
        <w:rPr>
          <w:rFonts w:ascii="Arial" w:hAnsi="Arial" w:cs="Arial"/>
          <w:lang w:val="en-GB"/>
        </w:rPr>
        <w:t>Water content: Range 0–100%, Accuracy ±3% FS, Resolution up to 0.1%</w:t>
      </w:r>
    </w:p>
    <w:p w14:paraId="327A0B00" w14:textId="77777777" w:rsidR="00080BCF" w:rsidRPr="00080BCF" w:rsidRDefault="00080BCF" w:rsidP="00C538E3">
      <w:pPr>
        <w:pStyle w:val="Odstavekseznama"/>
        <w:numPr>
          <w:ilvl w:val="0"/>
          <w:numId w:val="53"/>
        </w:numPr>
        <w:spacing w:after="0" w:line="276" w:lineRule="auto"/>
        <w:rPr>
          <w:rFonts w:ascii="Arial" w:hAnsi="Arial" w:cs="Arial"/>
          <w:lang w:val="en-GB"/>
        </w:rPr>
      </w:pPr>
      <w:r w:rsidRPr="00080BCF">
        <w:rPr>
          <w:rFonts w:ascii="Arial" w:hAnsi="Arial" w:cs="Arial"/>
          <w:lang w:val="en-GB"/>
        </w:rPr>
        <w:t>Bulk EC: Range 0–3,000 µS/cm; Pore EC: 0–55,000 µS/cm</w:t>
      </w:r>
    </w:p>
    <w:p w14:paraId="0F04D625" w14:textId="77777777" w:rsidR="00080BCF" w:rsidRPr="00080BCF" w:rsidRDefault="00080BCF" w:rsidP="00C538E3">
      <w:pPr>
        <w:pStyle w:val="Odstavekseznama"/>
        <w:numPr>
          <w:ilvl w:val="0"/>
          <w:numId w:val="53"/>
        </w:numPr>
        <w:spacing w:after="0" w:line="276" w:lineRule="auto"/>
        <w:rPr>
          <w:rFonts w:ascii="Arial" w:hAnsi="Arial" w:cs="Arial"/>
          <w:lang w:val="en-GB"/>
        </w:rPr>
      </w:pPr>
      <w:r w:rsidRPr="00080BCF">
        <w:rPr>
          <w:rFonts w:ascii="Arial" w:hAnsi="Arial" w:cs="Arial"/>
          <w:lang w:val="en-GB"/>
        </w:rPr>
        <w:t>Accuracy: ±25 µS/cm (0–1,000 µS/cm); ±2.5% (1,000–2,500 µS/cm); ±5% (2,500–3,000 µS/cm)</w:t>
      </w:r>
    </w:p>
    <w:p w14:paraId="4798066F" w14:textId="77777777" w:rsidR="00080BCF" w:rsidRPr="00080BCF" w:rsidRDefault="00080BCF" w:rsidP="00C538E3">
      <w:pPr>
        <w:pStyle w:val="Odstavekseznama"/>
        <w:numPr>
          <w:ilvl w:val="0"/>
          <w:numId w:val="53"/>
        </w:numPr>
        <w:spacing w:after="0" w:line="276" w:lineRule="auto"/>
        <w:rPr>
          <w:rFonts w:ascii="Arial" w:hAnsi="Arial" w:cs="Arial"/>
          <w:lang w:val="en-GB"/>
        </w:rPr>
      </w:pPr>
      <w:r w:rsidRPr="00080BCF">
        <w:rPr>
          <w:rFonts w:ascii="Arial" w:hAnsi="Arial" w:cs="Arial"/>
          <w:lang w:val="en-GB"/>
        </w:rPr>
        <w:lastRenderedPageBreak/>
        <w:t>Temperature: Range –30 to +55 °C; Accuracy ±0.25 K (5–35 °C), ±0.5 K (–15 to +55 °C)</w:t>
      </w:r>
    </w:p>
    <w:p w14:paraId="2E3BA49F" w14:textId="77777777" w:rsidR="00080BCF" w:rsidRPr="00080BCF" w:rsidRDefault="00080BCF" w:rsidP="00080BCF">
      <w:pPr>
        <w:spacing w:after="0" w:line="276" w:lineRule="auto"/>
        <w:rPr>
          <w:rFonts w:ascii="Arial" w:hAnsi="Arial" w:cs="Arial"/>
          <w:lang w:val="en-GB"/>
        </w:rPr>
      </w:pPr>
    </w:p>
    <w:p w14:paraId="41272880"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Facility Requirements</w:t>
      </w:r>
    </w:p>
    <w:p w14:paraId="16498DF2"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Control cabinet and wiring documentation</w:t>
      </w:r>
    </w:p>
    <w:p w14:paraId="1ED72F6B"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Data logger: equivalent to Campbell Scientific CR6 (programmed for full system control) or better</w:t>
      </w:r>
    </w:p>
    <w:p w14:paraId="4042DFAE"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COM-Server for remote operation and support</w:t>
      </w:r>
    </w:p>
    <w:p w14:paraId="608BFECF"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Power supply: 12/24 V system (220 V input provided)</w:t>
      </w:r>
    </w:p>
    <w:p w14:paraId="75BB3AEA"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Ethernet connectivity for remote access</w:t>
      </w:r>
    </w:p>
    <w:p w14:paraId="2AD01C8B"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Installation, wiring, test run, and commissioning included</w:t>
      </w:r>
    </w:p>
    <w:p w14:paraId="0CE3CBF4" w14:textId="77777777" w:rsidR="00080BCF" w:rsidRPr="00080BCF" w:rsidRDefault="00080BCF" w:rsidP="00080BCF">
      <w:pPr>
        <w:spacing w:after="0" w:line="276" w:lineRule="auto"/>
        <w:rPr>
          <w:rFonts w:ascii="Arial" w:hAnsi="Arial" w:cs="Arial"/>
          <w:lang w:val="en-GB"/>
        </w:rPr>
      </w:pPr>
    </w:p>
    <w:p w14:paraId="1A13FFBF"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Soil Core Requirements</w:t>
      </w:r>
    </w:p>
    <w:p w14:paraId="0C470D65"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Monolithic undisturbed soil core extraction (B horizon field monoliths)</w:t>
      </w:r>
    </w:p>
    <w:p w14:paraId="1CD9885A"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Upper soil section: 20–30 cm Ap horizon soil, with or without approx. 5 cm sediment layer (surface or mixed)</w:t>
      </w:r>
    </w:p>
    <w:p w14:paraId="6050A20F" w14:textId="77777777" w:rsidR="00080BCF" w:rsidRPr="00080BCF" w:rsidRDefault="00080BCF" w:rsidP="00080BCF">
      <w:pPr>
        <w:spacing w:after="0" w:line="276" w:lineRule="auto"/>
        <w:rPr>
          <w:rFonts w:ascii="Arial" w:hAnsi="Arial" w:cs="Arial"/>
          <w:lang w:val="en-GB"/>
        </w:rPr>
      </w:pPr>
    </w:p>
    <w:p w14:paraId="10661097"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Installation Requirements</w:t>
      </w:r>
    </w:p>
    <w:p w14:paraId="36971CFD"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Installation of sensors and weighing components</w:t>
      </w:r>
    </w:p>
    <w:p w14:paraId="5E3FEF39"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Installation of lysimeter system in laboratory</w:t>
      </w:r>
    </w:p>
    <w:p w14:paraId="55C94B53"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Full wiring, integration, and test operation</w:t>
      </w:r>
    </w:p>
    <w:p w14:paraId="265BA564"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Training for users in operation, maintenance, data retrieval, and troubleshooting</w:t>
      </w:r>
    </w:p>
    <w:p w14:paraId="24E4B8EF" w14:textId="77777777" w:rsidR="00080BCF" w:rsidRPr="00080BCF" w:rsidRDefault="00080BCF" w:rsidP="00080BCF">
      <w:pPr>
        <w:spacing w:after="0" w:line="276" w:lineRule="auto"/>
        <w:rPr>
          <w:rFonts w:ascii="Arial" w:hAnsi="Arial" w:cs="Arial"/>
          <w:lang w:val="en-GB"/>
        </w:rPr>
      </w:pPr>
    </w:p>
    <w:p w14:paraId="759766DD"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Monitoring &amp; Sampling Capabilities</w:t>
      </w:r>
    </w:p>
    <w:p w14:paraId="4C521569"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Continuous monitoring of soil moisture, matric potential, EC, and temperature at depths (10, 30, 50 cm)</w:t>
      </w:r>
    </w:p>
    <w:p w14:paraId="040C30FE"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Automated weighing and water balance recording</w:t>
      </w:r>
    </w:p>
    <w:p w14:paraId="62C03D90"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Leachate sampling for chemical/physical analysis (metals, nutrients, EC, pH, suspended particles)</w:t>
      </w:r>
    </w:p>
    <w:p w14:paraId="0406AD7C" w14:textId="77777777" w:rsidR="00080BCF" w:rsidRPr="00080BCF" w:rsidRDefault="00080BCF" w:rsidP="00080BCF">
      <w:pPr>
        <w:spacing w:after="0" w:line="276" w:lineRule="auto"/>
        <w:rPr>
          <w:rFonts w:ascii="Arial" w:hAnsi="Arial" w:cs="Arial"/>
          <w:lang w:val="en-GB"/>
        </w:rPr>
      </w:pPr>
    </w:p>
    <w:p w14:paraId="0F3A1E4E"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43A948EA"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Quantity Required: 6 lysimeters with 1 central measuring cabinet</w:t>
      </w:r>
    </w:p>
    <w:p w14:paraId="505F03C9"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w:t>
      </w:r>
      <w:r w:rsidRPr="00080BCF">
        <w:rPr>
          <w:rFonts w:ascii="Arial" w:hAnsi="Arial" w:cs="Arial"/>
          <w:lang w:val="en-GB"/>
        </w:rPr>
        <w:tab/>
        <w:t>Includes all installation, commissioning, test operation, and user training</w:t>
      </w:r>
    </w:p>
    <w:p w14:paraId="59026A3A" w14:textId="77777777" w:rsidR="00080BCF" w:rsidRDefault="00080BCF" w:rsidP="00080BCF">
      <w:pPr>
        <w:spacing w:after="0" w:line="276" w:lineRule="auto"/>
        <w:rPr>
          <w:rFonts w:ascii="Arial" w:hAnsi="Arial" w:cs="Arial"/>
          <w:lang w:val="en-GB"/>
        </w:rPr>
      </w:pPr>
    </w:p>
    <w:p w14:paraId="32FF7D44" w14:textId="77777777" w:rsidR="00746300" w:rsidRPr="00080BCF" w:rsidRDefault="00746300" w:rsidP="00080BCF">
      <w:pPr>
        <w:spacing w:after="0" w:line="276" w:lineRule="auto"/>
        <w:rPr>
          <w:rFonts w:ascii="Arial" w:hAnsi="Arial" w:cs="Arial"/>
          <w:lang w:val="en-GB"/>
        </w:rPr>
      </w:pPr>
    </w:p>
    <w:p w14:paraId="4CB22915" w14:textId="77777777" w:rsidR="00080BCF" w:rsidRDefault="00080BCF" w:rsidP="00080BCF">
      <w:pPr>
        <w:spacing w:after="0" w:line="276" w:lineRule="auto"/>
        <w:rPr>
          <w:rFonts w:ascii="Arial" w:hAnsi="Arial" w:cs="Arial"/>
          <w:b/>
          <w:bCs/>
          <w:lang w:val="en-GB"/>
        </w:rPr>
      </w:pPr>
      <w:r w:rsidRPr="00080BCF">
        <w:rPr>
          <w:rFonts w:ascii="Arial" w:hAnsi="Arial" w:cs="Arial"/>
          <w:b/>
          <w:bCs/>
          <w:lang w:val="en-GB"/>
        </w:rPr>
        <w:t>GENERAL REQUIREMENTS</w:t>
      </w:r>
    </w:p>
    <w:p w14:paraId="2E7F065E" w14:textId="77777777" w:rsidR="00746300" w:rsidRPr="00080BCF" w:rsidRDefault="00746300" w:rsidP="00080BCF">
      <w:pPr>
        <w:spacing w:after="0" w:line="276" w:lineRule="auto"/>
        <w:rPr>
          <w:rFonts w:ascii="Arial" w:hAnsi="Arial" w:cs="Arial"/>
          <w:b/>
          <w:bCs/>
          <w:lang w:val="en-GB"/>
        </w:rPr>
      </w:pPr>
    </w:p>
    <w:p w14:paraId="69DEE7B0" w14:textId="77777777" w:rsidR="00080BCF" w:rsidRPr="00080BCF" w:rsidRDefault="00080BCF" w:rsidP="00080BCF">
      <w:pPr>
        <w:spacing w:after="0" w:line="276" w:lineRule="auto"/>
        <w:rPr>
          <w:rFonts w:ascii="Arial" w:hAnsi="Arial" w:cs="Arial"/>
          <w:lang w:val="en-GB"/>
        </w:rPr>
      </w:pPr>
      <w:r w:rsidRPr="00080BCF">
        <w:rPr>
          <w:rFonts w:ascii="Arial" w:hAnsi="Arial" w:cs="Arial"/>
          <w:lang w:val="en-GB"/>
        </w:rPr>
        <w:t>General Warranty and After-Sales Support/Training Requirements for All Devices:</w:t>
      </w:r>
    </w:p>
    <w:p w14:paraId="276B3BB5" w14:textId="77777777" w:rsidR="00080BCF" w:rsidRPr="00080BCF" w:rsidRDefault="00080BCF" w:rsidP="00C538E3">
      <w:pPr>
        <w:pStyle w:val="Odstavekseznama"/>
        <w:numPr>
          <w:ilvl w:val="0"/>
          <w:numId w:val="54"/>
        </w:numPr>
        <w:spacing w:after="0" w:line="276" w:lineRule="auto"/>
        <w:rPr>
          <w:rFonts w:ascii="Arial" w:hAnsi="Arial" w:cs="Arial"/>
          <w:lang w:val="en-GB"/>
        </w:rPr>
      </w:pPr>
      <w:r w:rsidRPr="00080BCF">
        <w:rPr>
          <w:rFonts w:ascii="Arial" w:hAnsi="Arial" w:cs="Arial"/>
          <w:lang w:val="en-GB"/>
        </w:rPr>
        <w:t xml:space="preserve">Minimum warranty of 12 months </w:t>
      </w:r>
    </w:p>
    <w:p w14:paraId="57DE5064" w14:textId="77777777" w:rsidR="00080BCF" w:rsidRPr="00080BCF" w:rsidRDefault="00080BCF" w:rsidP="00C538E3">
      <w:pPr>
        <w:pStyle w:val="Odstavekseznama"/>
        <w:numPr>
          <w:ilvl w:val="0"/>
          <w:numId w:val="54"/>
        </w:numPr>
        <w:spacing w:after="0" w:line="276" w:lineRule="auto"/>
        <w:rPr>
          <w:rFonts w:ascii="Arial" w:hAnsi="Arial" w:cs="Arial"/>
          <w:lang w:val="en-GB"/>
        </w:rPr>
      </w:pPr>
      <w:r w:rsidRPr="00080BCF">
        <w:rPr>
          <w:rFonts w:ascii="Arial" w:hAnsi="Arial" w:cs="Arial"/>
          <w:lang w:val="en-GB"/>
        </w:rPr>
        <w:t>Technical support available in English or Slovene</w:t>
      </w:r>
    </w:p>
    <w:p w14:paraId="06BEEAAB" w14:textId="77777777" w:rsidR="00080BCF" w:rsidRPr="00080BCF" w:rsidRDefault="00080BCF" w:rsidP="00C538E3">
      <w:pPr>
        <w:pStyle w:val="Odstavekseznama"/>
        <w:numPr>
          <w:ilvl w:val="0"/>
          <w:numId w:val="54"/>
        </w:numPr>
        <w:spacing w:after="0" w:line="276" w:lineRule="auto"/>
        <w:rPr>
          <w:rFonts w:ascii="Arial" w:hAnsi="Arial" w:cs="Arial"/>
          <w:lang w:val="en-GB"/>
        </w:rPr>
      </w:pPr>
      <w:r w:rsidRPr="00080BCF">
        <w:rPr>
          <w:rFonts w:ascii="Arial" w:hAnsi="Arial" w:cs="Arial"/>
          <w:lang w:val="en-GB"/>
        </w:rPr>
        <w:t>Complete user manuals and installation guides and EU declaration of conformity (CE declaration) provided</w:t>
      </w:r>
    </w:p>
    <w:p w14:paraId="653D4988" w14:textId="77777777" w:rsidR="00080BCF" w:rsidRPr="00080BCF" w:rsidRDefault="00080BCF" w:rsidP="00C538E3">
      <w:pPr>
        <w:pStyle w:val="Odstavekseznama"/>
        <w:numPr>
          <w:ilvl w:val="0"/>
          <w:numId w:val="54"/>
        </w:numPr>
        <w:spacing w:after="0" w:line="276" w:lineRule="auto"/>
        <w:rPr>
          <w:rFonts w:ascii="Arial" w:hAnsi="Arial" w:cs="Arial"/>
          <w:lang w:val="en-GB"/>
        </w:rPr>
      </w:pPr>
      <w:r w:rsidRPr="00080BCF">
        <w:rPr>
          <w:rFonts w:ascii="Arial" w:hAnsi="Arial" w:cs="Arial"/>
          <w:lang w:val="en-GB"/>
        </w:rPr>
        <w:t>Availability of spare parts and software updates for a minimum of 5 years</w:t>
      </w:r>
    </w:p>
    <w:p w14:paraId="7B3AD512" w14:textId="77777777" w:rsidR="00080BCF" w:rsidRPr="00080BCF" w:rsidRDefault="00080BCF" w:rsidP="00C538E3">
      <w:pPr>
        <w:pStyle w:val="Odstavekseznama"/>
        <w:numPr>
          <w:ilvl w:val="0"/>
          <w:numId w:val="54"/>
        </w:numPr>
        <w:spacing w:after="0" w:line="276" w:lineRule="auto"/>
        <w:rPr>
          <w:rFonts w:ascii="Arial" w:hAnsi="Arial" w:cs="Arial"/>
          <w:lang w:val="en-GB"/>
        </w:rPr>
      </w:pPr>
      <w:r w:rsidRPr="00080BCF">
        <w:rPr>
          <w:rFonts w:ascii="Arial" w:hAnsi="Arial" w:cs="Arial"/>
          <w:lang w:val="en-GB"/>
        </w:rPr>
        <w:t>The supplier shall provide technical support for all delivered equipment</w:t>
      </w:r>
    </w:p>
    <w:p w14:paraId="1B0D1E9C" w14:textId="77777777" w:rsidR="00080BCF" w:rsidRPr="00080BCF" w:rsidRDefault="00080BCF" w:rsidP="00C538E3">
      <w:pPr>
        <w:pStyle w:val="Odstavekseznama"/>
        <w:numPr>
          <w:ilvl w:val="0"/>
          <w:numId w:val="54"/>
        </w:numPr>
        <w:spacing w:after="0" w:line="276" w:lineRule="auto"/>
        <w:rPr>
          <w:rFonts w:ascii="Arial" w:hAnsi="Arial" w:cs="Arial"/>
          <w:lang w:val="en-GB"/>
        </w:rPr>
      </w:pPr>
      <w:r w:rsidRPr="00080BCF">
        <w:rPr>
          <w:rFonts w:ascii="Arial" w:hAnsi="Arial" w:cs="Arial"/>
          <w:lang w:val="en-GB"/>
        </w:rPr>
        <w:t>The technical support shall cover: Proper operation and handling of the equipment, Safety procedures and maintenance requirements, Basic troubleshooting and calibration (where applicable), Use of any associated software or data interfaces, Data handling, exporting, and integration (where applicable)</w:t>
      </w:r>
    </w:p>
    <w:p w14:paraId="615BFEF1" w14:textId="77777777" w:rsidR="00080BCF" w:rsidRDefault="00080BCF" w:rsidP="00C538E3">
      <w:pPr>
        <w:pStyle w:val="Odstavekseznama"/>
        <w:numPr>
          <w:ilvl w:val="0"/>
          <w:numId w:val="54"/>
        </w:numPr>
        <w:pBdr>
          <w:bottom w:val="single" w:sz="12" w:space="1" w:color="auto"/>
        </w:pBdr>
        <w:spacing w:after="0" w:line="276" w:lineRule="auto"/>
        <w:rPr>
          <w:rFonts w:ascii="Arial" w:hAnsi="Arial" w:cs="Arial"/>
          <w:lang w:val="en-GB"/>
        </w:rPr>
      </w:pPr>
      <w:r w:rsidRPr="00080BCF">
        <w:rPr>
          <w:rFonts w:ascii="Arial" w:hAnsi="Arial" w:cs="Arial"/>
          <w:lang w:val="en-GB"/>
        </w:rPr>
        <w:lastRenderedPageBreak/>
        <w:t>Response time for technical support shall not exceed 48 hours from the time of notification. Technical support may be provided on-site or remotely as required. In addition, the supplier must provide continuous technical support, including phone and email assistance, for a minimum of 5 years after delivery</w:t>
      </w:r>
    </w:p>
    <w:p w14:paraId="28CC638B" w14:textId="77777777" w:rsidR="00C538E3" w:rsidRPr="00C538E3" w:rsidRDefault="00C538E3" w:rsidP="00C538E3">
      <w:pPr>
        <w:pBdr>
          <w:bottom w:val="single" w:sz="12" w:space="1" w:color="auto"/>
        </w:pBdr>
        <w:spacing w:after="0" w:line="276" w:lineRule="auto"/>
        <w:ind w:left="360"/>
        <w:rPr>
          <w:rFonts w:ascii="Arial" w:hAnsi="Arial" w:cs="Arial"/>
          <w:lang w:val="en-GB"/>
        </w:rPr>
      </w:pPr>
    </w:p>
    <w:p w14:paraId="76D85339" w14:textId="5FE95251" w:rsidR="00080BCF" w:rsidRPr="00080BCF" w:rsidRDefault="00080BCF">
      <w:pPr>
        <w:rPr>
          <w:rFonts w:ascii="Arial" w:hAnsi="Arial" w:cs="Arial"/>
          <w:lang w:val="en-GB"/>
        </w:rPr>
      </w:pPr>
      <w:r w:rsidRPr="00080BCF">
        <w:rPr>
          <w:rFonts w:ascii="Arial" w:hAnsi="Arial" w:cs="Arial"/>
          <w:lang w:val="en-GB"/>
        </w:rPr>
        <w:br w:type="page"/>
      </w:r>
    </w:p>
    <w:p w14:paraId="0317371E" w14:textId="38DBEF7A" w:rsidR="00C538E3" w:rsidRDefault="00C538E3" w:rsidP="00080BCF">
      <w:pPr>
        <w:spacing w:after="0" w:line="276" w:lineRule="auto"/>
        <w:rPr>
          <w:rFonts w:ascii="Arial" w:hAnsi="Arial" w:cs="Arial"/>
          <w:b/>
          <w:bCs/>
          <w:lang w:val="en-GB"/>
        </w:rPr>
      </w:pPr>
      <w:r>
        <w:rPr>
          <w:rFonts w:ascii="Arial" w:hAnsi="Arial" w:cs="Arial"/>
          <w:b/>
          <w:bCs/>
          <w:lang w:val="en-GB"/>
        </w:rPr>
        <w:lastRenderedPageBreak/>
        <w:t>LOT 10</w:t>
      </w:r>
    </w:p>
    <w:p w14:paraId="15488853" w14:textId="77777777" w:rsidR="00C538E3" w:rsidRDefault="00C538E3" w:rsidP="00080BCF">
      <w:pPr>
        <w:spacing w:after="0" w:line="276" w:lineRule="auto"/>
        <w:rPr>
          <w:rFonts w:ascii="Arial" w:hAnsi="Arial" w:cs="Arial"/>
          <w:b/>
          <w:bCs/>
          <w:lang w:val="en-GB"/>
        </w:rPr>
      </w:pPr>
    </w:p>
    <w:p w14:paraId="6962F73A" w14:textId="2CAA1DDE"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10. System for Moisture Sorption Characterization</w:t>
      </w:r>
    </w:p>
    <w:p w14:paraId="14B352A6" w14:textId="77777777" w:rsidR="00080BCF" w:rsidRPr="00080BCF" w:rsidRDefault="00080BCF" w:rsidP="00080BCF">
      <w:pPr>
        <w:spacing w:after="0" w:line="276" w:lineRule="auto"/>
        <w:rPr>
          <w:rFonts w:ascii="Arial" w:hAnsi="Arial" w:cs="Arial"/>
          <w:b/>
          <w:bCs/>
          <w:lang w:val="en-GB"/>
        </w:rPr>
      </w:pPr>
    </w:p>
    <w:p w14:paraId="3E767755"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10.1 Moisture Sorption Analyzer (DVS &amp; DDI Methods)</w:t>
      </w:r>
    </w:p>
    <w:p w14:paraId="61CCC73A" w14:textId="77777777" w:rsidR="00080BCF" w:rsidRPr="00080BCF" w:rsidRDefault="00080BCF" w:rsidP="00080BCF">
      <w:pPr>
        <w:spacing w:after="0" w:line="276" w:lineRule="auto"/>
        <w:rPr>
          <w:rFonts w:ascii="Arial" w:hAnsi="Arial" w:cs="Arial"/>
          <w:b/>
          <w:bCs/>
          <w:lang w:val="en-GB"/>
        </w:rPr>
      </w:pPr>
    </w:p>
    <w:p w14:paraId="0803E3A0"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Functional Description</w:t>
      </w:r>
    </w:p>
    <w:p w14:paraId="184025A7" w14:textId="77777777" w:rsidR="00080BCF" w:rsidRDefault="00080BCF" w:rsidP="00080BCF">
      <w:pPr>
        <w:spacing w:after="0" w:line="276" w:lineRule="auto"/>
        <w:rPr>
          <w:rFonts w:ascii="Arial" w:hAnsi="Arial" w:cs="Arial"/>
          <w:lang w:val="en-GB"/>
        </w:rPr>
      </w:pPr>
      <w:r w:rsidRPr="00080BCF">
        <w:rPr>
          <w:rFonts w:ascii="Arial" w:hAnsi="Arial" w:cs="Arial"/>
          <w:lang w:val="en-GB"/>
        </w:rPr>
        <w:t xml:space="preserve">Automated </w:t>
      </w:r>
      <w:proofErr w:type="spellStart"/>
      <w:r w:rsidRPr="00080BCF">
        <w:rPr>
          <w:rFonts w:ascii="Arial" w:hAnsi="Arial" w:cs="Arial"/>
          <w:lang w:val="en-GB"/>
        </w:rPr>
        <w:t>analyzer</w:t>
      </w:r>
      <w:proofErr w:type="spellEnd"/>
      <w:r w:rsidRPr="00080BCF">
        <w:rPr>
          <w:rFonts w:ascii="Arial" w:hAnsi="Arial" w:cs="Arial"/>
          <w:lang w:val="en-GB"/>
        </w:rPr>
        <w:t xml:space="preserve"> for determining moisture sorption characteristics using Dynamic Vapor Sorption (DVS) and Dynamic Dew Point Isotherm (DDI) methods. The system must offer the ability to measure at least:</w:t>
      </w:r>
    </w:p>
    <w:p w14:paraId="63EF10A2" w14:textId="36A4DE62" w:rsidR="00874F0E" w:rsidRPr="00080BCF" w:rsidRDefault="00874F0E" w:rsidP="00874F0E">
      <w:pPr>
        <w:pStyle w:val="Odstavekseznama"/>
        <w:numPr>
          <w:ilvl w:val="0"/>
          <w:numId w:val="55"/>
        </w:numPr>
        <w:spacing w:after="0" w:line="276" w:lineRule="auto"/>
        <w:rPr>
          <w:rFonts w:ascii="Arial" w:hAnsi="Arial" w:cs="Arial"/>
          <w:lang w:val="en-GB"/>
        </w:rPr>
      </w:pPr>
      <w:r w:rsidRPr="00874F0E">
        <w:rPr>
          <w:rFonts w:ascii="Arial" w:hAnsi="Arial" w:cs="Arial"/>
          <w:lang w:val="en-GB"/>
        </w:rPr>
        <w:t xml:space="preserve">Soil Moisture retention and release </w:t>
      </w:r>
      <w:proofErr w:type="spellStart"/>
      <w:r w:rsidRPr="00874F0E">
        <w:rPr>
          <w:rFonts w:ascii="Arial" w:hAnsi="Arial" w:cs="Arial"/>
          <w:lang w:val="en-GB"/>
        </w:rPr>
        <w:t>behavior</w:t>
      </w:r>
      <w:proofErr w:type="spellEnd"/>
      <w:r w:rsidRPr="00874F0E">
        <w:rPr>
          <w:rFonts w:ascii="Arial" w:hAnsi="Arial" w:cs="Arial"/>
          <w:lang w:val="en-GB"/>
        </w:rPr>
        <w:t>,</w:t>
      </w:r>
    </w:p>
    <w:p w14:paraId="394FD35D" w14:textId="77777777" w:rsidR="00874F0E" w:rsidRDefault="00874F0E" w:rsidP="00874F0E">
      <w:pPr>
        <w:pStyle w:val="Odstavekseznama"/>
        <w:numPr>
          <w:ilvl w:val="0"/>
          <w:numId w:val="55"/>
        </w:numPr>
        <w:spacing w:after="0" w:line="276" w:lineRule="auto"/>
        <w:rPr>
          <w:rFonts w:ascii="Arial" w:hAnsi="Arial" w:cs="Arial"/>
          <w:lang w:val="en-GB"/>
        </w:rPr>
      </w:pPr>
      <w:r w:rsidRPr="00874F0E">
        <w:rPr>
          <w:rFonts w:ascii="Arial" w:hAnsi="Arial" w:cs="Arial"/>
          <w:lang w:val="en-GB"/>
        </w:rPr>
        <w:t>Sorption hysteresis (quantified through adsorption and desorption curves),</w:t>
      </w:r>
    </w:p>
    <w:p w14:paraId="5E8FAC13" w14:textId="7B85FE4D" w:rsidR="00874F0E" w:rsidRDefault="00874F0E" w:rsidP="00874F0E">
      <w:pPr>
        <w:pStyle w:val="Odstavekseznama"/>
        <w:numPr>
          <w:ilvl w:val="0"/>
          <w:numId w:val="55"/>
        </w:numPr>
        <w:spacing w:after="0" w:line="276" w:lineRule="auto"/>
        <w:rPr>
          <w:rFonts w:ascii="Arial" w:hAnsi="Arial" w:cs="Arial"/>
          <w:lang w:val="en-GB"/>
        </w:rPr>
      </w:pPr>
      <w:r w:rsidRPr="00874F0E">
        <w:rPr>
          <w:rFonts w:ascii="Arial" w:hAnsi="Arial" w:cs="Arial"/>
          <w:lang w:val="en-GB"/>
        </w:rPr>
        <w:t>Soil-specific surface area,</w:t>
      </w:r>
    </w:p>
    <w:p w14:paraId="5E003C69" w14:textId="7219879C" w:rsidR="00874F0E" w:rsidRPr="00874F0E" w:rsidRDefault="00874F0E" w:rsidP="00874F0E">
      <w:pPr>
        <w:pStyle w:val="Odstavekseznama"/>
        <w:numPr>
          <w:ilvl w:val="0"/>
          <w:numId w:val="55"/>
        </w:numPr>
        <w:spacing w:after="0" w:line="276" w:lineRule="auto"/>
        <w:rPr>
          <w:rFonts w:ascii="Arial" w:hAnsi="Arial" w:cs="Arial"/>
          <w:lang w:val="en-GB"/>
        </w:rPr>
      </w:pPr>
      <w:r w:rsidRPr="00874F0E">
        <w:rPr>
          <w:rFonts w:ascii="Arial" w:hAnsi="Arial" w:cs="Arial"/>
          <w:lang w:val="en-GB"/>
        </w:rPr>
        <w:t>Static and dynamic isotherm curves.</w:t>
      </w:r>
    </w:p>
    <w:p w14:paraId="4A29024E" w14:textId="77777777" w:rsidR="00080BCF" w:rsidRPr="00080BCF" w:rsidRDefault="00080BCF" w:rsidP="00080BCF">
      <w:pPr>
        <w:spacing w:after="0" w:line="276" w:lineRule="auto"/>
        <w:rPr>
          <w:rFonts w:ascii="Arial" w:hAnsi="Arial" w:cs="Arial"/>
          <w:b/>
          <w:bCs/>
          <w:lang w:val="en-GB"/>
        </w:rPr>
      </w:pPr>
    </w:p>
    <w:p w14:paraId="224A4D65"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Minimum Technical Requirements</w:t>
      </w:r>
    </w:p>
    <w:p w14:paraId="1787D41D" w14:textId="77777777" w:rsidR="00080BCF" w:rsidRPr="00080BCF" w:rsidRDefault="00080BCF" w:rsidP="00C538E3">
      <w:pPr>
        <w:pStyle w:val="Odstavekseznama"/>
        <w:numPr>
          <w:ilvl w:val="0"/>
          <w:numId w:val="55"/>
        </w:numPr>
        <w:spacing w:after="0" w:line="276" w:lineRule="auto"/>
        <w:rPr>
          <w:rFonts w:ascii="Arial" w:hAnsi="Arial" w:cs="Arial"/>
          <w:lang w:val="en-GB"/>
        </w:rPr>
      </w:pPr>
      <w:r w:rsidRPr="00080BCF">
        <w:rPr>
          <w:rFonts w:ascii="Arial" w:hAnsi="Arial" w:cs="Arial"/>
          <w:lang w:val="en-GB"/>
        </w:rPr>
        <w:t>Measurement range: –10 MPa to –475 MPa</w:t>
      </w:r>
    </w:p>
    <w:p w14:paraId="50E12DC2" w14:textId="77777777" w:rsidR="00080BCF" w:rsidRPr="00080BCF" w:rsidRDefault="00080BCF" w:rsidP="00C538E3">
      <w:pPr>
        <w:pStyle w:val="Odstavekseznama"/>
        <w:numPr>
          <w:ilvl w:val="0"/>
          <w:numId w:val="55"/>
        </w:numPr>
        <w:spacing w:after="0" w:line="276" w:lineRule="auto"/>
        <w:rPr>
          <w:rFonts w:ascii="Arial" w:hAnsi="Arial" w:cs="Arial"/>
          <w:lang w:val="en-GB"/>
        </w:rPr>
      </w:pPr>
      <w:r w:rsidRPr="00080BCF">
        <w:rPr>
          <w:rFonts w:ascii="Arial" w:hAnsi="Arial" w:cs="Arial"/>
          <w:lang w:val="en-GB"/>
        </w:rPr>
        <w:t>Water potential measurement accuracy: ±1 MPa or ±1% of reading</w:t>
      </w:r>
    </w:p>
    <w:p w14:paraId="69A5416B" w14:textId="77777777" w:rsidR="00080BCF" w:rsidRPr="00080BCF" w:rsidRDefault="00080BCF" w:rsidP="00C538E3">
      <w:pPr>
        <w:pStyle w:val="Odstavekseznama"/>
        <w:numPr>
          <w:ilvl w:val="0"/>
          <w:numId w:val="55"/>
        </w:numPr>
        <w:spacing w:after="0" w:line="276" w:lineRule="auto"/>
        <w:rPr>
          <w:rFonts w:ascii="Arial" w:hAnsi="Arial" w:cs="Arial"/>
          <w:lang w:val="en-GB"/>
        </w:rPr>
      </w:pPr>
      <w:r w:rsidRPr="00080BCF">
        <w:rPr>
          <w:rFonts w:ascii="Arial" w:hAnsi="Arial" w:cs="Arial"/>
          <w:lang w:val="en-GB"/>
        </w:rPr>
        <w:t>Sample weight capacity: 500 – 5000 mg</w:t>
      </w:r>
    </w:p>
    <w:p w14:paraId="03CB8CD4" w14:textId="77777777" w:rsidR="00080BCF" w:rsidRPr="00080BCF" w:rsidRDefault="00080BCF" w:rsidP="00C538E3">
      <w:pPr>
        <w:pStyle w:val="Odstavekseznama"/>
        <w:numPr>
          <w:ilvl w:val="0"/>
          <w:numId w:val="55"/>
        </w:numPr>
        <w:spacing w:after="0" w:line="276" w:lineRule="auto"/>
        <w:rPr>
          <w:rFonts w:ascii="Arial" w:hAnsi="Arial" w:cs="Arial"/>
          <w:lang w:val="en-GB"/>
        </w:rPr>
      </w:pPr>
      <w:r w:rsidRPr="00080BCF">
        <w:rPr>
          <w:rFonts w:ascii="Arial" w:hAnsi="Arial" w:cs="Arial"/>
          <w:lang w:val="en-GB"/>
        </w:rPr>
        <w:t>Weight measurement accuracy: ±0.1 mg</w:t>
      </w:r>
    </w:p>
    <w:p w14:paraId="32E64428" w14:textId="77777777" w:rsidR="00080BCF" w:rsidRPr="00080BCF" w:rsidRDefault="00080BCF" w:rsidP="00C538E3">
      <w:pPr>
        <w:pStyle w:val="Odstavekseznama"/>
        <w:numPr>
          <w:ilvl w:val="0"/>
          <w:numId w:val="55"/>
        </w:numPr>
        <w:spacing w:after="0" w:line="276" w:lineRule="auto"/>
        <w:rPr>
          <w:rFonts w:ascii="Arial" w:hAnsi="Arial" w:cs="Arial"/>
          <w:lang w:val="en-GB"/>
        </w:rPr>
      </w:pPr>
      <w:r w:rsidRPr="00080BCF">
        <w:rPr>
          <w:rFonts w:ascii="Arial" w:hAnsi="Arial" w:cs="Arial"/>
          <w:lang w:val="en-GB"/>
        </w:rPr>
        <w:t>Temperature control range: 15 – 60 °C</w:t>
      </w:r>
    </w:p>
    <w:p w14:paraId="46D193A3" w14:textId="77777777" w:rsidR="00080BCF" w:rsidRPr="00080BCF" w:rsidRDefault="00080BCF" w:rsidP="00C538E3">
      <w:pPr>
        <w:pStyle w:val="Odstavekseznama"/>
        <w:numPr>
          <w:ilvl w:val="0"/>
          <w:numId w:val="55"/>
        </w:numPr>
        <w:spacing w:after="0" w:line="276" w:lineRule="auto"/>
        <w:rPr>
          <w:rFonts w:ascii="Arial" w:hAnsi="Arial" w:cs="Arial"/>
          <w:lang w:val="en-GB"/>
        </w:rPr>
      </w:pPr>
      <w:r w:rsidRPr="00080BCF">
        <w:rPr>
          <w:rFonts w:ascii="Arial" w:hAnsi="Arial" w:cs="Arial"/>
          <w:lang w:val="en-GB"/>
        </w:rPr>
        <w:t>Operating conditions: 15 – 40 °C</w:t>
      </w:r>
    </w:p>
    <w:p w14:paraId="7119BDA3" w14:textId="77777777" w:rsidR="00080BCF" w:rsidRPr="00080BCF" w:rsidRDefault="00080BCF" w:rsidP="00C538E3">
      <w:pPr>
        <w:pStyle w:val="Odstavekseznama"/>
        <w:numPr>
          <w:ilvl w:val="0"/>
          <w:numId w:val="55"/>
        </w:numPr>
        <w:spacing w:after="0" w:line="276" w:lineRule="auto"/>
        <w:rPr>
          <w:rFonts w:ascii="Arial" w:hAnsi="Arial" w:cs="Arial"/>
          <w:lang w:val="en-GB"/>
        </w:rPr>
      </w:pPr>
      <w:r w:rsidRPr="00080BCF">
        <w:rPr>
          <w:rFonts w:ascii="Arial" w:hAnsi="Arial" w:cs="Arial"/>
          <w:lang w:val="en-GB"/>
        </w:rPr>
        <w:t>Sample cup capacity: up to 10 cc</w:t>
      </w:r>
    </w:p>
    <w:p w14:paraId="038D05DD" w14:textId="77777777" w:rsidR="00080BCF" w:rsidRPr="00080BCF" w:rsidRDefault="00080BCF" w:rsidP="00C538E3">
      <w:pPr>
        <w:pStyle w:val="Odstavekseznama"/>
        <w:numPr>
          <w:ilvl w:val="0"/>
          <w:numId w:val="55"/>
        </w:numPr>
        <w:spacing w:after="0" w:line="276" w:lineRule="auto"/>
        <w:rPr>
          <w:rFonts w:ascii="Arial" w:hAnsi="Arial" w:cs="Arial"/>
          <w:lang w:val="en-GB"/>
        </w:rPr>
      </w:pPr>
      <w:r w:rsidRPr="00080BCF">
        <w:rPr>
          <w:rFonts w:ascii="Arial" w:hAnsi="Arial" w:cs="Arial"/>
          <w:lang w:val="en-GB"/>
        </w:rPr>
        <w:t>Water reservoir volume: up to 20 mL</w:t>
      </w:r>
    </w:p>
    <w:p w14:paraId="54269546" w14:textId="77777777" w:rsidR="00080BCF" w:rsidRPr="00080BCF" w:rsidRDefault="00080BCF" w:rsidP="00C538E3">
      <w:pPr>
        <w:pStyle w:val="Odstavekseznama"/>
        <w:numPr>
          <w:ilvl w:val="0"/>
          <w:numId w:val="55"/>
        </w:numPr>
        <w:spacing w:after="0" w:line="276" w:lineRule="auto"/>
        <w:rPr>
          <w:rFonts w:ascii="Arial" w:hAnsi="Arial" w:cs="Arial"/>
          <w:lang w:val="en-GB"/>
        </w:rPr>
      </w:pPr>
      <w:r w:rsidRPr="00080BCF">
        <w:rPr>
          <w:rFonts w:ascii="Arial" w:hAnsi="Arial" w:cs="Arial"/>
          <w:lang w:val="en-GB"/>
        </w:rPr>
        <w:t>Universal power supply: 110–220 V AC, 50/60 Hz</w:t>
      </w:r>
    </w:p>
    <w:p w14:paraId="67397BCA" w14:textId="77777777" w:rsidR="00080BCF" w:rsidRPr="00080BCF" w:rsidRDefault="00080BCF" w:rsidP="00C538E3">
      <w:pPr>
        <w:pStyle w:val="Odstavekseznama"/>
        <w:numPr>
          <w:ilvl w:val="0"/>
          <w:numId w:val="55"/>
        </w:numPr>
        <w:spacing w:after="0" w:line="276" w:lineRule="auto"/>
        <w:rPr>
          <w:rFonts w:ascii="Arial" w:hAnsi="Arial" w:cs="Arial"/>
          <w:lang w:val="en-GB"/>
        </w:rPr>
      </w:pPr>
      <w:r w:rsidRPr="00080BCF">
        <w:rPr>
          <w:rFonts w:ascii="Arial" w:hAnsi="Arial" w:cs="Arial"/>
          <w:lang w:val="en-GB"/>
        </w:rPr>
        <w:t>USB interface; compatible with Windows 10 or newer</w:t>
      </w:r>
    </w:p>
    <w:p w14:paraId="234EDAA9" w14:textId="77777777" w:rsidR="00080BCF" w:rsidRPr="00080BCF" w:rsidRDefault="00080BCF" w:rsidP="00080BCF">
      <w:pPr>
        <w:spacing w:after="0" w:line="276" w:lineRule="auto"/>
        <w:rPr>
          <w:rFonts w:ascii="Arial" w:hAnsi="Arial" w:cs="Arial"/>
          <w:b/>
          <w:bCs/>
          <w:lang w:val="en-GB"/>
        </w:rPr>
      </w:pPr>
    </w:p>
    <w:p w14:paraId="23275CEA" w14:textId="77777777" w:rsidR="00080BCF" w:rsidRPr="00080BCF" w:rsidRDefault="00080BCF" w:rsidP="00080BCF">
      <w:pPr>
        <w:spacing w:after="0" w:line="276" w:lineRule="auto"/>
        <w:rPr>
          <w:rFonts w:ascii="Arial" w:hAnsi="Arial" w:cs="Arial"/>
          <w:b/>
          <w:bCs/>
          <w:lang w:val="en-GB"/>
        </w:rPr>
      </w:pPr>
      <w:r w:rsidRPr="00080BCF">
        <w:rPr>
          <w:rFonts w:ascii="Arial" w:hAnsi="Arial" w:cs="Arial"/>
          <w:b/>
          <w:bCs/>
          <w:lang w:val="en-GB"/>
        </w:rPr>
        <w:t>Delivery Requirements</w:t>
      </w:r>
    </w:p>
    <w:p w14:paraId="308F417D" w14:textId="24F63892" w:rsidR="00080BCF" w:rsidRPr="00C538E3" w:rsidRDefault="00080BCF" w:rsidP="00C538E3">
      <w:pPr>
        <w:pStyle w:val="Odstavekseznama"/>
        <w:numPr>
          <w:ilvl w:val="0"/>
          <w:numId w:val="56"/>
        </w:numPr>
        <w:spacing w:after="0" w:line="276" w:lineRule="auto"/>
        <w:rPr>
          <w:rFonts w:ascii="Arial" w:hAnsi="Arial" w:cs="Arial"/>
          <w:lang w:val="en-GB"/>
        </w:rPr>
      </w:pPr>
      <w:r w:rsidRPr="00080BCF">
        <w:rPr>
          <w:rFonts w:ascii="Arial" w:hAnsi="Arial" w:cs="Arial"/>
          <w:lang w:val="en-GB"/>
        </w:rPr>
        <w:t>1 system with calibration weights, desiccant tubes, sample cups, filters, cleaning kit, and verification standards</w:t>
      </w:r>
    </w:p>
    <w:p w14:paraId="65F3516D" w14:textId="77777777" w:rsidR="00D16A6E" w:rsidRPr="00080BCF" w:rsidRDefault="00D16A6E" w:rsidP="00D16A6E">
      <w:pPr>
        <w:spacing w:after="0" w:line="276" w:lineRule="auto"/>
        <w:rPr>
          <w:rFonts w:ascii="Arial" w:hAnsi="Arial" w:cs="Arial"/>
          <w:b/>
          <w:bCs/>
          <w:lang w:val="en-GB"/>
        </w:rPr>
      </w:pPr>
    </w:p>
    <w:p w14:paraId="05251575" w14:textId="702601AD" w:rsidR="00080BCF" w:rsidRDefault="00080BCF" w:rsidP="00D16A6E">
      <w:pPr>
        <w:spacing w:after="0" w:line="276" w:lineRule="auto"/>
        <w:rPr>
          <w:rFonts w:ascii="Arial" w:hAnsi="Arial" w:cs="Arial"/>
          <w:b/>
          <w:bCs/>
          <w:lang w:val="en-GB"/>
        </w:rPr>
      </w:pPr>
      <w:r w:rsidRPr="00080BCF">
        <w:rPr>
          <w:rFonts w:ascii="Arial" w:hAnsi="Arial" w:cs="Arial"/>
          <w:b/>
          <w:bCs/>
          <w:lang w:val="en-GB"/>
        </w:rPr>
        <w:t>GENERAL REQUIREMENTS</w:t>
      </w:r>
    </w:p>
    <w:p w14:paraId="3B42FFCD" w14:textId="77777777" w:rsidR="00746300" w:rsidRPr="00D16A6E" w:rsidRDefault="00746300" w:rsidP="00D16A6E">
      <w:pPr>
        <w:spacing w:after="0" w:line="276" w:lineRule="auto"/>
        <w:rPr>
          <w:rFonts w:ascii="Arial" w:hAnsi="Arial" w:cs="Arial"/>
          <w:b/>
          <w:bCs/>
          <w:lang w:val="en-GB"/>
        </w:rPr>
      </w:pPr>
    </w:p>
    <w:p w14:paraId="7AB4D051" w14:textId="77777777" w:rsidR="00080BCF" w:rsidRPr="00080BCF" w:rsidRDefault="00080BCF" w:rsidP="00D16A6E">
      <w:pPr>
        <w:spacing w:after="0" w:line="276" w:lineRule="auto"/>
        <w:rPr>
          <w:rFonts w:ascii="Arial" w:hAnsi="Arial" w:cs="Arial"/>
          <w:lang w:val="en-GB"/>
        </w:rPr>
      </w:pPr>
      <w:r w:rsidRPr="00080BCF">
        <w:rPr>
          <w:rFonts w:ascii="Arial" w:hAnsi="Arial" w:cs="Arial"/>
          <w:lang w:val="en-GB"/>
        </w:rPr>
        <w:t>General Warranty and After-Sales Support/Training Requirements for All Devices:</w:t>
      </w:r>
    </w:p>
    <w:p w14:paraId="05A8A7B6" w14:textId="77777777" w:rsidR="00080BCF" w:rsidRPr="00080BCF" w:rsidRDefault="00080BCF" w:rsidP="00C538E3">
      <w:pPr>
        <w:pStyle w:val="Odstavekseznama"/>
        <w:numPr>
          <w:ilvl w:val="0"/>
          <w:numId w:val="56"/>
        </w:numPr>
        <w:spacing w:after="120" w:line="276" w:lineRule="auto"/>
        <w:rPr>
          <w:rFonts w:ascii="Arial" w:hAnsi="Arial" w:cs="Arial"/>
          <w:lang w:val="en-GB"/>
        </w:rPr>
      </w:pPr>
      <w:r w:rsidRPr="00080BCF">
        <w:rPr>
          <w:rFonts w:ascii="Arial" w:hAnsi="Arial" w:cs="Arial"/>
          <w:lang w:val="en-GB"/>
        </w:rPr>
        <w:t xml:space="preserve">Minimum warranty of 12 months </w:t>
      </w:r>
    </w:p>
    <w:p w14:paraId="323691DD" w14:textId="77777777" w:rsidR="00080BCF" w:rsidRPr="00080BCF" w:rsidRDefault="00080BCF" w:rsidP="00C538E3">
      <w:pPr>
        <w:pStyle w:val="Odstavekseznama"/>
        <w:numPr>
          <w:ilvl w:val="0"/>
          <w:numId w:val="56"/>
        </w:numPr>
        <w:spacing w:after="120" w:line="276" w:lineRule="auto"/>
        <w:rPr>
          <w:rFonts w:ascii="Arial" w:hAnsi="Arial" w:cs="Arial"/>
          <w:lang w:val="en-GB"/>
        </w:rPr>
      </w:pPr>
      <w:r w:rsidRPr="00080BCF">
        <w:rPr>
          <w:rFonts w:ascii="Arial" w:hAnsi="Arial" w:cs="Arial"/>
          <w:lang w:val="en-GB"/>
        </w:rPr>
        <w:t>Technical support available in English or Slovene</w:t>
      </w:r>
    </w:p>
    <w:p w14:paraId="72868D38" w14:textId="047B4C23" w:rsidR="00080BCF" w:rsidRPr="00080BCF" w:rsidRDefault="00080BCF" w:rsidP="00C538E3">
      <w:pPr>
        <w:pStyle w:val="Odstavekseznama"/>
        <w:numPr>
          <w:ilvl w:val="0"/>
          <w:numId w:val="56"/>
        </w:numPr>
        <w:spacing w:after="120" w:line="276" w:lineRule="auto"/>
        <w:rPr>
          <w:rFonts w:ascii="Arial" w:hAnsi="Arial" w:cs="Arial"/>
          <w:lang w:val="en-GB"/>
        </w:rPr>
      </w:pPr>
      <w:r w:rsidRPr="00080BCF">
        <w:rPr>
          <w:rFonts w:ascii="Arial" w:hAnsi="Arial" w:cs="Arial"/>
          <w:lang w:val="en-GB"/>
        </w:rPr>
        <w:t>Complete user manuals and installation guides and EU declaration of conformity (CE declaration) provided for all relevant equipment, where applicable</w:t>
      </w:r>
    </w:p>
    <w:p w14:paraId="2EE4978E" w14:textId="77777777" w:rsidR="00080BCF" w:rsidRPr="00080BCF" w:rsidRDefault="00080BCF" w:rsidP="00C538E3">
      <w:pPr>
        <w:pStyle w:val="Odstavekseznama"/>
        <w:numPr>
          <w:ilvl w:val="0"/>
          <w:numId w:val="56"/>
        </w:numPr>
        <w:spacing w:after="120" w:line="276" w:lineRule="auto"/>
        <w:rPr>
          <w:rFonts w:ascii="Arial" w:hAnsi="Arial" w:cs="Arial"/>
          <w:lang w:val="en-GB"/>
        </w:rPr>
      </w:pPr>
      <w:r w:rsidRPr="00080BCF">
        <w:rPr>
          <w:rFonts w:ascii="Arial" w:hAnsi="Arial" w:cs="Arial"/>
          <w:lang w:val="en-GB"/>
        </w:rPr>
        <w:t>Availability of spare parts and software updates for a minimum of 5 years</w:t>
      </w:r>
    </w:p>
    <w:p w14:paraId="1296DFF5" w14:textId="77777777" w:rsidR="00080BCF" w:rsidRPr="00080BCF" w:rsidRDefault="00080BCF" w:rsidP="00C538E3">
      <w:pPr>
        <w:pStyle w:val="Odstavekseznama"/>
        <w:numPr>
          <w:ilvl w:val="0"/>
          <w:numId w:val="56"/>
        </w:numPr>
        <w:spacing w:after="120" w:line="276" w:lineRule="auto"/>
        <w:rPr>
          <w:rFonts w:ascii="Arial" w:hAnsi="Arial" w:cs="Arial"/>
          <w:lang w:val="en-GB"/>
        </w:rPr>
      </w:pPr>
      <w:r w:rsidRPr="00080BCF">
        <w:rPr>
          <w:rFonts w:ascii="Arial" w:hAnsi="Arial" w:cs="Arial"/>
          <w:lang w:val="en-GB"/>
        </w:rPr>
        <w:t>The supplier shall provide technical support for all delivered equipment</w:t>
      </w:r>
    </w:p>
    <w:p w14:paraId="411A646A" w14:textId="77777777" w:rsidR="00080BCF" w:rsidRPr="00080BCF" w:rsidRDefault="00080BCF" w:rsidP="00C538E3">
      <w:pPr>
        <w:pStyle w:val="Odstavekseznama"/>
        <w:numPr>
          <w:ilvl w:val="0"/>
          <w:numId w:val="56"/>
        </w:numPr>
        <w:spacing w:after="120" w:line="276" w:lineRule="auto"/>
        <w:rPr>
          <w:rFonts w:ascii="Arial" w:hAnsi="Arial" w:cs="Arial"/>
          <w:lang w:val="en-GB"/>
        </w:rPr>
      </w:pPr>
      <w:r w:rsidRPr="00080BCF">
        <w:rPr>
          <w:rFonts w:ascii="Arial" w:hAnsi="Arial" w:cs="Arial"/>
          <w:lang w:val="en-GB"/>
        </w:rPr>
        <w:t>The technical support shall cover: Proper operation and handling of the equipment, Safety procedures and maintenance requirements, Basic troubleshooting and calibration (where applicable), Use of any associated software or data interfaces, Data handling, exporting, and integration (where applicable)</w:t>
      </w:r>
    </w:p>
    <w:p w14:paraId="402D09B4" w14:textId="761DAD29" w:rsidR="00D16A6E" w:rsidRPr="00C538E3" w:rsidRDefault="00080BCF" w:rsidP="00C538E3">
      <w:pPr>
        <w:pStyle w:val="Odstavekseznama"/>
        <w:numPr>
          <w:ilvl w:val="0"/>
          <w:numId w:val="56"/>
        </w:numPr>
        <w:pBdr>
          <w:bottom w:val="single" w:sz="12" w:space="1" w:color="auto"/>
        </w:pBdr>
        <w:spacing w:after="120" w:line="276" w:lineRule="auto"/>
        <w:rPr>
          <w:rFonts w:ascii="Arial" w:hAnsi="Arial" w:cs="Arial"/>
          <w:lang w:val="en-GB"/>
        </w:rPr>
      </w:pPr>
      <w:r w:rsidRPr="00080BCF">
        <w:rPr>
          <w:rFonts w:ascii="Arial" w:hAnsi="Arial" w:cs="Arial"/>
          <w:lang w:val="en-GB"/>
        </w:rPr>
        <w:t>Response time for technical support shall not exceed 48 hours from the time of notification. Technical support may be provided on-site or remotely as required. In addition, the supplier must provide continuous technical support, including phone and email assistance, for a minimum of 5 years after delivery</w:t>
      </w:r>
    </w:p>
    <w:p w14:paraId="644EAF42" w14:textId="0BE17078" w:rsidR="00D16A6E" w:rsidRPr="00C538E3" w:rsidRDefault="00C538E3" w:rsidP="00C538E3">
      <w:pPr>
        <w:spacing w:after="120" w:line="276" w:lineRule="auto"/>
        <w:rPr>
          <w:rFonts w:ascii="Arial" w:hAnsi="Arial" w:cs="Arial"/>
          <w:b/>
          <w:bCs/>
          <w:lang w:val="en-GB"/>
        </w:rPr>
      </w:pPr>
      <w:r w:rsidRPr="00C538E3">
        <w:rPr>
          <w:rFonts w:ascii="Arial" w:hAnsi="Arial" w:cs="Arial"/>
          <w:b/>
          <w:bCs/>
          <w:lang w:val="en-GB"/>
        </w:rPr>
        <w:lastRenderedPageBreak/>
        <w:t>LOT 11</w:t>
      </w:r>
    </w:p>
    <w:p w14:paraId="34D925AB" w14:textId="436D3EAE" w:rsidR="00D16A6E" w:rsidRDefault="00D16A6E" w:rsidP="00D16A6E">
      <w:pPr>
        <w:pStyle w:val="Navadensplet"/>
        <w:rPr>
          <w:rStyle w:val="Krepko"/>
          <w:rFonts w:ascii="Arial" w:eastAsiaTheme="majorEastAsia" w:hAnsi="Arial" w:cs="Arial"/>
          <w:sz w:val="22"/>
          <w:szCs w:val="22"/>
          <w:lang w:val="en-GB"/>
        </w:rPr>
      </w:pPr>
      <w:r>
        <w:rPr>
          <w:rStyle w:val="Krepko"/>
          <w:rFonts w:ascii="Arial" w:eastAsiaTheme="majorEastAsia" w:hAnsi="Arial" w:cs="Arial"/>
          <w:sz w:val="22"/>
          <w:szCs w:val="22"/>
          <w:lang w:val="en-GB"/>
        </w:rPr>
        <w:t xml:space="preserve">11. </w:t>
      </w:r>
      <w:r w:rsidRPr="00F20364">
        <w:rPr>
          <w:rStyle w:val="Krepko"/>
          <w:rFonts w:ascii="Arial" w:eastAsiaTheme="majorEastAsia" w:hAnsi="Arial" w:cs="Arial"/>
          <w:sz w:val="22"/>
          <w:szCs w:val="22"/>
          <w:lang w:val="en-GB"/>
        </w:rPr>
        <w:t xml:space="preserve"> Analytical Measuring Systems</w:t>
      </w:r>
      <w:r>
        <w:rPr>
          <w:rStyle w:val="Krepko"/>
          <w:rFonts w:ascii="Arial" w:eastAsiaTheme="majorEastAsia" w:hAnsi="Arial" w:cs="Arial"/>
          <w:sz w:val="22"/>
          <w:szCs w:val="22"/>
          <w:lang w:val="en-GB"/>
        </w:rPr>
        <w:t xml:space="preserve"> (AMS)</w:t>
      </w:r>
    </w:p>
    <w:p w14:paraId="59D6F372" w14:textId="189A4C3E" w:rsidR="00C538E3" w:rsidRPr="00F20364" w:rsidRDefault="00C538E3" w:rsidP="00D16A6E">
      <w:pPr>
        <w:pStyle w:val="Navadensplet"/>
        <w:rPr>
          <w:rFonts w:ascii="Arial" w:hAnsi="Arial" w:cs="Arial"/>
          <w:sz w:val="22"/>
          <w:szCs w:val="22"/>
          <w:lang w:val="en-GB"/>
        </w:rPr>
      </w:pPr>
      <w:r>
        <w:rPr>
          <w:rStyle w:val="Krepko"/>
          <w:rFonts w:ascii="Arial" w:eastAsiaTheme="majorEastAsia" w:hAnsi="Arial" w:cs="Arial"/>
          <w:sz w:val="22"/>
          <w:szCs w:val="22"/>
          <w:lang w:val="en-GB"/>
        </w:rPr>
        <w:t xml:space="preserve">11.1 </w:t>
      </w:r>
      <w:r w:rsidRPr="00C538E3">
        <w:rPr>
          <w:rStyle w:val="Krepko"/>
          <w:rFonts w:ascii="Arial" w:eastAsiaTheme="majorEastAsia" w:hAnsi="Arial" w:cs="Arial"/>
          <w:sz w:val="22"/>
          <w:szCs w:val="22"/>
          <w:lang w:val="en-GB"/>
        </w:rPr>
        <w:t>Analytical Measuring Systems (AMS)</w:t>
      </w:r>
    </w:p>
    <w:p w14:paraId="61B537E2" w14:textId="002DC0A8" w:rsidR="00746300" w:rsidRDefault="00D16A6E" w:rsidP="00746300">
      <w:pPr>
        <w:pStyle w:val="Navadensplet"/>
        <w:spacing w:after="0" w:afterAutospacing="0"/>
        <w:rPr>
          <w:rFonts w:ascii="Arial" w:hAnsi="Arial" w:cs="Arial"/>
          <w:b/>
          <w:bCs/>
          <w:sz w:val="22"/>
          <w:szCs w:val="22"/>
          <w:lang w:val="en-GB"/>
        </w:rPr>
      </w:pPr>
      <w:r w:rsidRPr="00746300">
        <w:rPr>
          <w:rFonts w:ascii="Arial" w:hAnsi="Arial" w:cs="Arial"/>
          <w:b/>
          <w:bCs/>
          <w:sz w:val="22"/>
          <w:szCs w:val="22"/>
          <w:lang w:val="en-GB"/>
        </w:rPr>
        <w:t>Functional Specification</w:t>
      </w:r>
    </w:p>
    <w:p w14:paraId="15EB4852" w14:textId="77777777" w:rsidR="00D16A6E" w:rsidRPr="00F20364" w:rsidRDefault="00D16A6E" w:rsidP="00874F0E">
      <w:pPr>
        <w:pStyle w:val="Navadensplet"/>
        <w:spacing w:before="0" w:beforeAutospacing="0" w:after="0" w:afterAutospacing="0" w:line="276" w:lineRule="auto"/>
        <w:rPr>
          <w:rFonts w:ascii="Arial" w:hAnsi="Arial" w:cs="Arial"/>
          <w:sz w:val="22"/>
          <w:szCs w:val="22"/>
          <w:lang w:val="en-GB"/>
        </w:rPr>
      </w:pPr>
      <w:r w:rsidRPr="00F20364">
        <w:rPr>
          <w:rFonts w:ascii="Arial" w:hAnsi="Arial" w:cs="Arial"/>
          <w:sz w:val="22"/>
          <w:szCs w:val="22"/>
          <w:lang w:val="en-GB"/>
        </w:rPr>
        <w:t>In the initial phase, the system will be used for conducting research on the deposition of plant protection products (PPPs) in hop fields and apple orchards, and later also in other agricultural crops.</w:t>
      </w:r>
    </w:p>
    <w:p w14:paraId="7E4231B3" w14:textId="77777777" w:rsidR="00D16A6E" w:rsidRPr="00F20364" w:rsidRDefault="00D16A6E" w:rsidP="00874F0E">
      <w:pPr>
        <w:pStyle w:val="Navadensplet"/>
        <w:spacing w:before="0" w:beforeAutospacing="0" w:after="0" w:afterAutospacing="0" w:line="276" w:lineRule="auto"/>
        <w:rPr>
          <w:rFonts w:ascii="Arial" w:hAnsi="Arial" w:cs="Arial"/>
          <w:sz w:val="22"/>
          <w:szCs w:val="22"/>
          <w:lang w:val="en-GB"/>
        </w:rPr>
      </w:pPr>
      <w:r w:rsidRPr="00F20364">
        <w:rPr>
          <w:rFonts w:ascii="Arial" w:hAnsi="Arial" w:cs="Arial"/>
          <w:sz w:val="22"/>
          <w:szCs w:val="22"/>
          <w:lang w:val="en-GB"/>
        </w:rPr>
        <w:t>In recent years, increasingly strict environmental regulations and a shortage of available PPPs have led to growing challenges in crop production. Proper application and deposition of PPPs are crucial, as deposition studies allow for even distribution of the spray across the entire plant with minimal negative environmental impact.</w:t>
      </w:r>
    </w:p>
    <w:p w14:paraId="22AE7819" w14:textId="1A422BAE" w:rsidR="00746300" w:rsidRPr="00F20364" w:rsidRDefault="00D16A6E" w:rsidP="00874F0E">
      <w:pPr>
        <w:pStyle w:val="Navadensplet"/>
        <w:spacing w:before="0" w:beforeAutospacing="0" w:after="0" w:afterAutospacing="0" w:line="276" w:lineRule="auto"/>
        <w:rPr>
          <w:rFonts w:ascii="Arial" w:hAnsi="Arial" w:cs="Arial"/>
          <w:sz w:val="22"/>
          <w:szCs w:val="22"/>
          <w:lang w:val="en-GB"/>
        </w:rPr>
      </w:pPr>
      <w:r w:rsidRPr="00F20364">
        <w:rPr>
          <w:rFonts w:ascii="Arial" w:hAnsi="Arial" w:cs="Arial"/>
          <w:sz w:val="22"/>
          <w:szCs w:val="22"/>
          <w:lang w:val="en-GB"/>
        </w:rPr>
        <w:t xml:space="preserve">The </w:t>
      </w:r>
      <w:proofErr w:type="spellStart"/>
      <w:r w:rsidRPr="00F20364">
        <w:rPr>
          <w:rStyle w:val="Krepko"/>
          <w:rFonts w:ascii="Arial" w:eastAsiaTheme="majorEastAsia" w:hAnsi="Arial" w:cs="Arial"/>
          <w:sz w:val="22"/>
          <w:szCs w:val="22"/>
          <w:lang w:val="en-GB"/>
        </w:rPr>
        <w:t>Optomax</w:t>
      </w:r>
      <w:proofErr w:type="spellEnd"/>
      <w:r w:rsidRPr="00F20364">
        <w:rPr>
          <w:rStyle w:val="Krepko"/>
          <w:rFonts w:ascii="Arial" w:eastAsiaTheme="majorEastAsia" w:hAnsi="Arial" w:cs="Arial"/>
          <w:sz w:val="22"/>
          <w:szCs w:val="22"/>
          <w:lang w:val="en-GB"/>
        </w:rPr>
        <w:t xml:space="preserve"> Image Analyser</w:t>
      </w:r>
      <w:r w:rsidRPr="00F20364">
        <w:rPr>
          <w:rFonts w:ascii="Arial" w:hAnsi="Arial" w:cs="Arial"/>
          <w:sz w:val="22"/>
          <w:szCs w:val="22"/>
          <w:lang w:val="en-GB"/>
        </w:rPr>
        <w:t xml:space="preserve"> enables us to assess deposition by analysing droplet patterns – including droplet count, droplet size, and percentage of surface coverage. Based on the evaluation of these parameters, we will be able to:</w:t>
      </w:r>
    </w:p>
    <w:p w14:paraId="70ABAD1D" w14:textId="77777777" w:rsidR="00D16A6E" w:rsidRPr="00F20364" w:rsidRDefault="00D16A6E" w:rsidP="00874F0E">
      <w:pPr>
        <w:pStyle w:val="Navadensplet"/>
        <w:numPr>
          <w:ilvl w:val="0"/>
          <w:numId w:val="60"/>
        </w:numPr>
        <w:spacing w:before="0" w:beforeAutospacing="0" w:after="0" w:afterAutospacing="0" w:line="276" w:lineRule="auto"/>
        <w:rPr>
          <w:rFonts w:ascii="Arial" w:hAnsi="Arial" w:cs="Arial"/>
          <w:sz w:val="22"/>
          <w:szCs w:val="22"/>
          <w:lang w:val="en-GB"/>
        </w:rPr>
      </w:pPr>
      <w:r w:rsidRPr="00F20364">
        <w:rPr>
          <w:rFonts w:ascii="Arial" w:hAnsi="Arial" w:cs="Arial"/>
          <w:sz w:val="22"/>
          <w:szCs w:val="22"/>
          <w:lang w:val="en-GB"/>
        </w:rPr>
        <w:t>provide recommendations for optimal spraying parameters,</w:t>
      </w:r>
    </w:p>
    <w:p w14:paraId="051D1797" w14:textId="77777777" w:rsidR="00D16A6E" w:rsidRPr="00F20364" w:rsidRDefault="00D16A6E" w:rsidP="00874F0E">
      <w:pPr>
        <w:pStyle w:val="Navadensplet"/>
        <w:numPr>
          <w:ilvl w:val="0"/>
          <w:numId w:val="60"/>
        </w:numPr>
        <w:spacing w:before="0" w:beforeAutospacing="0" w:after="0" w:afterAutospacing="0" w:line="276" w:lineRule="auto"/>
        <w:rPr>
          <w:rFonts w:ascii="Arial" w:hAnsi="Arial" w:cs="Arial"/>
          <w:sz w:val="22"/>
          <w:szCs w:val="22"/>
          <w:lang w:val="en-GB"/>
        </w:rPr>
      </w:pPr>
      <w:r w:rsidRPr="00F20364">
        <w:rPr>
          <w:rFonts w:ascii="Arial" w:hAnsi="Arial" w:cs="Arial"/>
          <w:sz w:val="22"/>
          <w:szCs w:val="22"/>
          <w:lang w:val="en-GB"/>
        </w:rPr>
        <w:t>evaluate new nozzle types, and</w:t>
      </w:r>
    </w:p>
    <w:p w14:paraId="481EBE9E" w14:textId="77777777" w:rsidR="00D16A6E" w:rsidRPr="00F20364" w:rsidRDefault="00D16A6E" w:rsidP="00874F0E">
      <w:pPr>
        <w:pStyle w:val="Navadensplet"/>
        <w:numPr>
          <w:ilvl w:val="0"/>
          <w:numId w:val="60"/>
        </w:numPr>
        <w:spacing w:before="0" w:beforeAutospacing="0" w:after="0" w:afterAutospacing="0" w:line="276" w:lineRule="auto"/>
        <w:rPr>
          <w:rFonts w:ascii="Arial" w:hAnsi="Arial" w:cs="Arial"/>
          <w:sz w:val="22"/>
          <w:szCs w:val="22"/>
          <w:lang w:val="en-GB"/>
        </w:rPr>
      </w:pPr>
      <w:r w:rsidRPr="00F20364">
        <w:rPr>
          <w:rFonts w:ascii="Arial" w:hAnsi="Arial" w:cs="Arial"/>
          <w:sz w:val="22"/>
          <w:szCs w:val="22"/>
          <w:lang w:val="en-GB"/>
        </w:rPr>
        <w:t>develop optimal nozzle configurations to recommend to end users.</w:t>
      </w:r>
    </w:p>
    <w:p w14:paraId="5E83872B" w14:textId="77777777" w:rsidR="00D16A6E" w:rsidRDefault="00D16A6E" w:rsidP="00874F0E">
      <w:pPr>
        <w:pStyle w:val="Navadensplet"/>
        <w:spacing w:before="0" w:beforeAutospacing="0" w:after="0" w:afterAutospacing="0" w:line="276" w:lineRule="auto"/>
        <w:rPr>
          <w:rFonts w:ascii="Arial" w:hAnsi="Arial" w:cs="Arial"/>
          <w:sz w:val="22"/>
          <w:szCs w:val="22"/>
          <w:lang w:val="en-GB"/>
        </w:rPr>
      </w:pPr>
      <w:r w:rsidRPr="00F20364">
        <w:rPr>
          <w:rFonts w:ascii="Arial" w:hAnsi="Arial" w:cs="Arial"/>
          <w:sz w:val="22"/>
          <w:szCs w:val="22"/>
          <w:lang w:val="en-GB"/>
        </w:rPr>
        <w:t>This will help reduce water usage for spraying as well as PPP consumption.</w:t>
      </w:r>
    </w:p>
    <w:p w14:paraId="17BC3C53" w14:textId="77777777" w:rsidR="00746300" w:rsidRPr="00F20364" w:rsidRDefault="00746300" w:rsidP="00874F0E">
      <w:pPr>
        <w:pStyle w:val="Navadensplet"/>
        <w:spacing w:before="0" w:beforeAutospacing="0" w:after="0" w:afterAutospacing="0" w:line="276" w:lineRule="auto"/>
        <w:rPr>
          <w:rFonts w:ascii="Arial" w:hAnsi="Arial" w:cs="Arial"/>
          <w:sz w:val="22"/>
          <w:szCs w:val="22"/>
          <w:lang w:val="en-GB"/>
        </w:rPr>
      </w:pPr>
    </w:p>
    <w:p w14:paraId="5DAB7917" w14:textId="4A1ABD20" w:rsidR="00746300" w:rsidRPr="00746300" w:rsidRDefault="00D16A6E" w:rsidP="00874F0E">
      <w:pPr>
        <w:pStyle w:val="Navadensplet"/>
        <w:spacing w:before="0" w:beforeAutospacing="0" w:after="0" w:afterAutospacing="0" w:line="276" w:lineRule="auto"/>
        <w:rPr>
          <w:rFonts w:ascii="Arial" w:eastAsiaTheme="majorEastAsia" w:hAnsi="Arial" w:cs="Arial"/>
          <w:b/>
          <w:bCs/>
          <w:sz w:val="22"/>
          <w:szCs w:val="22"/>
          <w:lang w:val="en-GB"/>
        </w:rPr>
      </w:pPr>
      <w:r w:rsidRPr="00F20364">
        <w:rPr>
          <w:rStyle w:val="Krepko"/>
          <w:rFonts w:ascii="Arial" w:eastAsiaTheme="majorEastAsia" w:hAnsi="Arial" w:cs="Arial"/>
          <w:sz w:val="22"/>
          <w:szCs w:val="22"/>
          <w:lang w:val="en-GB"/>
        </w:rPr>
        <w:t>Additional potential applications of the system</w:t>
      </w:r>
    </w:p>
    <w:p w14:paraId="579FF9A0" w14:textId="77777777" w:rsidR="00D16A6E" w:rsidRPr="00F20364" w:rsidRDefault="00D16A6E" w:rsidP="00874F0E">
      <w:pPr>
        <w:pStyle w:val="Navadensplet"/>
        <w:numPr>
          <w:ilvl w:val="0"/>
          <w:numId w:val="63"/>
        </w:numPr>
        <w:spacing w:before="0" w:beforeAutospacing="0" w:after="0" w:afterAutospacing="0" w:line="276" w:lineRule="auto"/>
        <w:rPr>
          <w:rFonts w:ascii="Arial" w:hAnsi="Arial" w:cs="Arial"/>
          <w:sz w:val="22"/>
          <w:szCs w:val="22"/>
          <w:lang w:val="en-GB"/>
        </w:rPr>
      </w:pPr>
      <w:r w:rsidRPr="00F20364">
        <w:rPr>
          <w:rFonts w:ascii="Arial" w:hAnsi="Arial" w:cs="Arial"/>
          <w:sz w:val="22"/>
          <w:szCs w:val="22"/>
          <w:lang w:val="en-GB"/>
        </w:rPr>
        <w:t>Detection and analysis of plant parts damaged by diseases and pests (e.g. feeding damage), including pest and spore counting on leaf surfaces</w:t>
      </w:r>
    </w:p>
    <w:p w14:paraId="2F38455E" w14:textId="77777777" w:rsidR="00D16A6E" w:rsidRDefault="00D16A6E" w:rsidP="00874F0E">
      <w:pPr>
        <w:pStyle w:val="Navadensplet"/>
        <w:numPr>
          <w:ilvl w:val="0"/>
          <w:numId w:val="63"/>
        </w:numPr>
        <w:spacing w:before="0" w:beforeAutospacing="0" w:after="0" w:afterAutospacing="0" w:line="276" w:lineRule="auto"/>
        <w:rPr>
          <w:rFonts w:ascii="Arial" w:hAnsi="Arial" w:cs="Arial"/>
          <w:sz w:val="22"/>
          <w:szCs w:val="22"/>
          <w:lang w:val="en-GB"/>
        </w:rPr>
      </w:pPr>
      <w:r w:rsidRPr="00F20364">
        <w:rPr>
          <w:rFonts w:ascii="Arial" w:hAnsi="Arial" w:cs="Arial"/>
          <w:sz w:val="22"/>
          <w:szCs w:val="22"/>
          <w:lang w:val="en-GB"/>
        </w:rPr>
        <w:t>In plant breeding: measuring and analysing the assimilative surface area of plants, including leaf morphology, pollen measurement, and stomatal analysis</w:t>
      </w:r>
    </w:p>
    <w:p w14:paraId="0F1AE58C" w14:textId="77777777" w:rsidR="00746300" w:rsidRPr="00F20364" w:rsidRDefault="00746300" w:rsidP="00874F0E">
      <w:pPr>
        <w:pStyle w:val="Navadensplet"/>
        <w:spacing w:before="0" w:beforeAutospacing="0" w:after="0" w:afterAutospacing="0" w:line="276" w:lineRule="auto"/>
        <w:ind w:left="360"/>
        <w:rPr>
          <w:rFonts w:ascii="Arial" w:hAnsi="Arial" w:cs="Arial"/>
          <w:sz w:val="22"/>
          <w:szCs w:val="22"/>
          <w:lang w:val="en-GB"/>
        </w:rPr>
      </w:pPr>
    </w:p>
    <w:p w14:paraId="1CCA039D" w14:textId="0A9D5DCB" w:rsidR="00D16A6E" w:rsidRPr="008D54F5" w:rsidRDefault="00D16A6E" w:rsidP="00874F0E">
      <w:pPr>
        <w:spacing w:after="0" w:line="276" w:lineRule="auto"/>
        <w:rPr>
          <w:rFonts w:ascii="Arial" w:hAnsi="Arial" w:cs="Arial"/>
          <w:b/>
          <w:bCs/>
          <w:lang w:val="en-GB"/>
        </w:rPr>
      </w:pPr>
      <w:r w:rsidRPr="008D54F5">
        <w:rPr>
          <w:rFonts w:ascii="Arial" w:hAnsi="Arial" w:cs="Arial"/>
          <w:b/>
          <w:bCs/>
          <w:lang w:val="en-GB"/>
        </w:rPr>
        <w:t>Minimum Technical Requirements</w:t>
      </w:r>
    </w:p>
    <w:p w14:paraId="0CF9570F" w14:textId="77777777" w:rsidR="00D16A6E" w:rsidRPr="008D54F5" w:rsidRDefault="00D16A6E" w:rsidP="00874F0E">
      <w:pPr>
        <w:numPr>
          <w:ilvl w:val="0"/>
          <w:numId w:val="64"/>
        </w:numPr>
        <w:spacing w:after="0" w:line="276" w:lineRule="auto"/>
        <w:rPr>
          <w:rFonts w:ascii="Arial" w:hAnsi="Arial" w:cs="Arial"/>
          <w:lang w:val="en-GB"/>
        </w:rPr>
      </w:pPr>
      <w:r>
        <w:rPr>
          <w:rFonts w:ascii="Arial" w:hAnsi="Arial" w:cs="Arial"/>
          <w:lang w:val="en-GB"/>
        </w:rPr>
        <w:t>New camera (</w:t>
      </w:r>
      <w:r w:rsidRPr="008D54F5">
        <w:rPr>
          <w:rFonts w:ascii="Arial" w:hAnsi="Arial" w:cs="Arial"/>
          <w:lang w:val="en-GB"/>
        </w:rPr>
        <w:t>Basler camera featuring GigE interface</w:t>
      </w:r>
      <w:r>
        <w:rPr>
          <w:rFonts w:ascii="Arial" w:hAnsi="Arial" w:cs="Arial"/>
          <w:lang w:val="en-GB"/>
        </w:rPr>
        <w:t xml:space="preserve"> and similar</w:t>
      </w:r>
      <w:r w:rsidRPr="008D54F5">
        <w:rPr>
          <w:rFonts w:ascii="Arial" w:hAnsi="Arial" w:cs="Arial"/>
          <w:lang w:val="en-GB"/>
        </w:rPr>
        <w:t>, fully compatible with Windows 10 (64-bit)</w:t>
      </w:r>
    </w:p>
    <w:p w14:paraId="548D96B1" w14:textId="77777777" w:rsidR="00D16A6E" w:rsidRPr="008D54F5" w:rsidRDefault="00D16A6E" w:rsidP="00874F0E">
      <w:pPr>
        <w:numPr>
          <w:ilvl w:val="0"/>
          <w:numId w:val="64"/>
        </w:numPr>
        <w:spacing w:before="100" w:beforeAutospacing="1" w:after="100" w:afterAutospacing="1" w:line="276" w:lineRule="auto"/>
        <w:rPr>
          <w:rFonts w:ascii="Arial" w:hAnsi="Arial" w:cs="Arial"/>
          <w:lang w:val="en-GB"/>
        </w:rPr>
      </w:pPr>
      <w:r w:rsidRPr="008D54F5">
        <w:rPr>
          <w:rFonts w:ascii="Arial" w:hAnsi="Arial" w:cs="Arial"/>
          <w:lang w:val="en-GB"/>
        </w:rPr>
        <w:t xml:space="preserve">Supply, configuration, and testing of the </w:t>
      </w:r>
      <w:r>
        <w:rPr>
          <w:rFonts w:ascii="Arial" w:hAnsi="Arial" w:cs="Arial"/>
          <w:lang w:val="en-GB"/>
        </w:rPr>
        <w:t>new camera (</w:t>
      </w:r>
      <w:r w:rsidRPr="008D54F5">
        <w:rPr>
          <w:rFonts w:ascii="Arial" w:hAnsi="Arial" w:cs="Arial"/>
          <w:lang w:val="en-GB"/>
        </w:rPr>
        <w:t>Basler GigE camera</w:t>
      </w:r>
      <w:r>
        <w:rPr>
          <w:rFonts w:ascii="Arial" w:hAnsi="Arial" w:cs="Arial"/>
          <w:lang w:val="en-GB"/>
        </w:rPr>
        <w:t xml:space="preserve"> and similar)</w:t>
      </w:r>
    </w:p>
    <w:p w14:paraId="56DADFA3" w14:textId="77777777" w:rsidR="00D16A6E" w:rsidRPr="008D54F5" w:rsidRDefault="00D16A6E" w:rsidP="00874F0E">
      <w:pPr>
        <w:numPr>
          <w:ilvl w:val="0"/>
          <w:numId w:val="64"/>
        </w:numPr>
        <w:spacing w:before="100" w:beforeAutospacing="1" w:after="100" w:afterAutospacing="1" w:line="276" w:lineRule="auto"/>
        <w:rPr>
          <w:rFonts w:ascii="Arial" w:hAnsi="Arial" w:cs="Arial"/>
          <w:lang w:val="en-GB"/>
        </w:rPr>
      </w:pPr>
      <w:r w:rsidRPr="008D54F5">
        <w:rPr>
          <w:rFonts w:ascii="Arial" w:hAnsi="Arial" w:cs="Arial"/>
          <w:lang w:val="en-GB"/>
        </w:rPr>
        <w:t>Included accessories: Power supply, cabling, Ethernet cable, network interface card</w:t>
      </w:r>
    </w:p>
    <w:p w14:paraId="25C25A2A" w14:textId="77777777" w:rsidR="00D16A6E" w:rsidRPr="008D54F5" w:rsidRDefault="00D16A6E" w:rsidP="00874F0E">
      <w:pPr>
        <w:numPr>
          <w:ilvl w:val="0"/>
          <w:numId w:val="64"/>
        </w:numPr>
        <w:spacing w:before="100" w:beforeAutospacing="1" w:after="100" w:afterAutospacing="1" w:line="276" w:lineRule="auto"/>
        <w:rPr>
          <w:rFonts w:ascii="Arial" w:hAnsi="Arial" w:cs="Arial"/>
          <w:lang w:val="en-GB"/>
        </w:rPr>
      </w:pPr>
      <w:r w:rsidRPr="008D54F5">
        <w:rPr>
          <w:rFonts w:ascii="Arial" w:hAnsi="Arial" w:cs="Arial"/>
          <w:lang w:val="en-GB"/>
        </w:rPr>
        <w:t>Compatibility with existing C-mount lens</w:t>
      </w:r>
    </w:p>
    <w:p w14:paraId="2C09D0F4" w14:textId="77777777" w:rsidR="00D16A6E" w:rsidRPr="008D54F5" w:rsidRDefault="00D16A6E" w:rsidP="00874F0E">
      <w:pPr>
        <w:numPr>
          <w:ilvl w:val="0"/>
          <w:numId w:val="64"/>
        </w:numPr>
        <w:spacing w:before="100" w:beforeAutospacing="1" w:after="100" w:afterAutospacing="1" w:line="276" w:lineRule="auto"/>
        <w:rPr>
          <w:rFonts w:ascii="Arial" w:hAnsi="Arial" w:cs="Arial"/>
          <w:lang w:val="en-GB"/>
        </w:rPr>
      </w:pPr>
      <w:r w:rsidRPr="008D54F5">
        <w:rPr>
          <w:rFonts w:ascii="Arial" w:hAnsi="Arial" w:cs="Arial"/>
          <w:lang w:val="en-GB"/>
        </w:rPr>
        <w:t>Development and testing of a software interface for the new camera compatible with Windows 10</w:t>
      </w:r>
    </w:p>
    <w:p w14:paraId="0FA1F65D" w14:textId="77777777" w:rsidR="00D16A6E" w:rsidRPr="008D54F5" w:rsidRDefault="00D16A6E" w:rsidP="00874F0E">
      <w:pPr>
        <w:numPr>
          <w:ilvl w:val="0"/>
          <w:numId w:val="64"/>
        </w:numPr>
        <w:spacing w:before="100" w:beforeAutospacing="1" w:after="100" w:afterAutospacing="1" w:line="276" w:lineRule="auto"/>
        <w:rPr>
          <w:rFonts w:ascii="Arial" w:hAnsi="Arial" w:cs="Arial"/>
          <w:lang w:val="en-GB"/>
        </w:rPr>
      </w:pPr>
      <w:r w:rsidRPr="008D54F5">
        <w:rPr>
          <w:rFonts w:ascii="Arial" w:hAnsi="Arial" w:cs="Arial"/>
          <w:lang w:val="en-GB"/>
        </w:rPr>
        <w:t>Test environment setup and validation of system performance and reliability</w:t>
      </w:r>
    </w:p>
    <w:p w14:paraId="5374F978" w14:textId="77777777" w:rsidR="00D16A6E" w:rsidRPr="008D54F5" w:rsidRDefault="00D16A6E" w:rsidP="00874F0E">
      <w:pPr>
        <w:numPr>
          <w:ilvl w:val="0"/>
          <w:numId w:val="64"/>
        </w:numPr>
        <w:spacing w:before="100" w:beforeAutospacing="1" w:after="100" w:afterAutospacing="1" w:line="276" w:lineRule="auto"/>
        <w:rPr>
          <w:rFonts w:ascii="Arial" w:hAnsi="Arial" w:cs="Arial"/>
          <w:lang w:val="en-GB"/>
        </w:rPr>
      </w:pPr>
      <w:r>
        <w:rPr>
          <w:rFonts w:ascii="Arial" w:hAnsi="Arial" w:cs="Arial"/>
          <w:lang w:val="en-GB"/>
        </w:rPr>
        <w:t>A</w:t>
      </w:r>
      <w:r w:rsidRPr="007D00DA">
        <w:rPr>
          <w:rFonts w:ascii="Arial" w:hAnsi="Arial" w:cs="Arial"/>
          <w:lang w:val="en-GB"/>
        </w:rPr>
        <w:t>ppropriate</w:t>
      </w:r>
      <w:r>
        <w:rPr>
          <w:rFonts w:ascii="Arial" w:hAnsi="Arial" w:cs="Arial"/>
          <w:lang w:val="en-GB"/>
        </w:rPr>
        <w:t xml:space="preserve"> s</w:t>
      </w:r>
      <w:r w:rsidRPr="008D54F5">
        <w:rPr>
          <w:rFonts w:ascii="Arial" w:hAnsi="Arial" w:cs="Arial"/>
          <w:lang w:val="en-GB"/>
        </w:rPr>
        <w:t xml:space="preserve">oftware for </w:t>
      </w:r>
      <w:r>
        <w:rPr>
          <w:rFonts w:ascii="Arial" w:hAnsi="Arial" w:cs="Arial"/>
          <w:lang w:val="en-GB"/>
        </w:rPr>
        <w:t xml:space="preserve">new </w:t>
      </w:r>
      <w:r w:rsidRPr="008D54F5">
        <w:rPr>
          <w:rFonts w:ascii="Arial" w:hAnsi="Arial" w:cs="Arial"/>
          <w:lang w:val="en-GB"/>
        </w:rPr>
        <w:t>camera compatibility</w:t>
      </w:r>
    </w:p>
    <w:p w14:paraId="49934676" w14:textId="77777777" w:rsidR="00D16A6E" w:rsidRPr="008D54F5" w:rsidRDefault="00D16A6E" w:rsidP="00874F0E">
      <w:pPr>
        <w:numPr>
          <w:ilvl w:val="0"/>
          <w:numId w:val="64"/>
        </w:numPr>
        <w:spacing w:before="100" w:beforeAutospacing="1" w:after="100" w:afterAutospacing="1" w:line="276" w:lineRule="auto"/>
        <w:rPr>
          <w:rFonts w:ascii="Arial" w:hAnsi="Arial" w:cs="Arial"/>
          <w:lang w:val="en-GB"/>
        </w:rPr>
      </w:pPr>
      <w:r w:rsidRPr="008D54F5">
        <w:rPr>
          <w:rFonts w:ascii="Arial" w:hAnsi="Arial" w:cs="Arial"/>
          <w:lang w:val="en-GB"/>
        </w:rPr>
        <w:t>Desktop PC specifications:</w:t>
      </w:r>
    </w:p>
    <w:p w14:paraId="3202FCDA" w14:textId="77777777" w:rsidR="00D16A6E" w:rsidRPr="008D54F5" w:rsidRDefault="00D16A6E" w:rsidP="00874F0E">
      <w:pPr>
        <w:numPr>
          <w:ilvl w:val="1"/>
          <w:numId w:val="58"/>
        </w:numPr>
        <w:spacing w:before="100" w:beforeAutospacing="1" w:after="100" w:afterAutospacing="1" w:line="276" w:lineRule="auto"/>
        <w:rPr>
          <w:rFonts w:ascii="Arial" w:hAnsi="Arial" w:cs="Arial"/>
          <w:lang w:val="en-GB"/>
        </w:rPr>
      </w:pPr>
      <w:r w:rsidRPr="008D54F5">
        <w:rPr>
          <w:rFonts w:ascii="Arial" w:hAnsi="Arial" w:cs="Arial"/>
          <w:lang w:val="en-GB"/>
        </w:rPr>
        <w:t>CPU: Intel i5 or higher</w:t>
      </w:r>
    </w:p>
    <w:p w14:paraId="37AB04D2" w14:textId="77777777" w:rsidR="00D16A6E" w:rsidRPr="008D54F5" w:rsidRDefault="00D16A6E" w:rsidP="00874F0E">
      <w:pPr>
        <w:numPr>
          <w:ilvl w:val="1"/>
          <w:numId w:val="58"/>
        </w:numPr>
        <w:spacing w:before="100" w:beforeAutospacing="1" w:after="100" w:afterAutospacing="1" w:line="276" w:lineRule="auto"/>
        <w:rPr>
          <w:rFonts w:ascii="Arial" w:hAnsi="Arial" w:cs="Arial"/>
          <w:lang w:val="en-GB"/>
        </w:rPr>
      </w:pPr>
      <w:r w:rsidRPr="008D54F5">
        <w:rPr>
          <w:rFonts w:ascii="Arial" w:hAnsi="Arial" w:cs="Arial"/>
          <w:lang w:val="en-GB"/>
        </w:rPr>
        <w:t>RAM: 16 GB minimum</w:t>
      </w:r>
    </w:p>
    <w:p w14:paraId="36E4CD06" w14:textId="77777777" w:rsidR="00D16A6E" w:rsidRDefault="00D16A6E" w:rsidP="00874F0E">
      <w:pPr>
        <w:numPr>
          <w:ilvl w:val="1"/>
          <w:numId w:val="58"/>
        </w:numPr>
        <w:spacing w:before="100" w:beforeAutospacing="1" w:after="100" w:afterAutospacing="1" w:line="276" w:lineRule="auto"/>
        <w:rPr>
          <w:rFonts w:ascii="Arial" w:hAnsi="Arial" w:cs="Arial"/>
          <w:lang w:val="en-GB"/>
        </w:rPr>
      </w:pPr>
      <w:r w:rsidRPr="008D54F5">
        <w:rPr>
          <w:rFonts w:ascii="Arial" w:hAnsi="Arial" w:cs="Arial"/>
          <w:lang w:val="en-GB"/>
        </w:rPr>
        <w:t>Storage: 512 GB SSD or larger</w:t>
      </w:r>
    </w:p>
    <w:p w14:paraId="029A25C4" w14:textId="77777777" w:rsidR="00D16A6E" w:rsidRPr="007D00DA" w:rsidRDefault="00D16A6E" w:rsidP="00874F0E">
      <w:pPr>
        <w:numPr>
          <w:ilvl w:val="1"/>
          <w:numId w:val="58"/>
        </w:numPr>
        <w:spacing w:before="100" w:beforeAutospacing="1" w:after="100" w:afterAutospacing="1" w:line="276" w:lineRule="auto"/>
        <w:rPr>
          <w:rFonts w:ascii="Arial" w:hAnsi="Arial" w:cs="Arial"/>
          <w:lang w:val="en-GB"/>
        </w:rPr>
      </w:pPr>
      <w:r w:rsidRPr="007D00DA">
        <w:rPr>
          <w:rFonts w:ascii="Arial" w:hAnsi="Arial" w:cs="Arial"/>
          <w:lang w:val="en-GB"/>
        </w:rPr>
        <w:t>Monitor, keyboard, and mouse included</w:t>
      </w:r>
    </w:p>
    <w:p w14:paraId="6EA787B9" w14:textId="77777777" w:rsidR="00D16A6E" w:rsidRPr="007D00DA" w:rsidRDefault="00D16A6E" w:rsidP="00874F0E">
      <w:pPr>
        <w:numPr>
          <w:ilvl w:val="0"/>
          <w:numId w:val="64"/>
        </w:numPr>
        <w:spacing w:before="100" w:beforeAutospacing="1" w:after="100" w:afterAutospacing="1" w:line="276" w:lineRule="auto"/>
        <w:rPr>
          <w:rFonts w:ascii="Arial" w:hAnsi="Arial" w:cs="Arial"/>
          <w:b/>
          <w:bCs/>
          <w:lang w:val="en-GB"/>
        </w:rPr>
      </w:pPr>
      <w:r w:rsidRPr="007D00DA">
        <w:rPr>
          <w:rFonts w:ascii="Arial" w:hAnsi="Arial" w:cs="Arial"/>
          <w:lang w:val="en-GB"/>
        </w:rPr>
        <w:t>Included technical documentation</w:t>
      </w:r>
    </w:p>
    <w:p w14:paraId="432D9527" w14:textId="77777777" w:rsidR="00874F0E" w:rsidRDefault="00874F0E" w:rsidP="00874F0E">
      <w:pPr>
        <w:spacing w:before="100" w:beforeAutospacing="1" w:after="0" w:line="276" w:lineRule="auto"/>
        <w:rPr>
          <w:rFonts w:ascii="Arial" w:hAnsi="Arial" w:cs="Arial"/>
          <w:b/>
          <w:bCs/>
          <w:lang w:val="en-GB"/>
        </w:rPr>
      </w:pPr>
    </w:p>
    <w:p w14:paraId="2C0EB4E7" w14:textId="711EBC60" w:rsidR="00D16A6E" w:rsidRPr="008D54F5" w:rsidRDefault="00D16A6E" w:rsidP="00874F0E">
      <w:pPr>
        <w:spacing w:before="100" w:beforeAutospacing="1" w:after="0" w:line="276" w:lineRule="auto"/>
        <w:rPr>
          <w:rFonts w:ascii="Arial" w:hAnsi="Arial" w:cs="Arial"/>
          <w:b/>
          <w:bCs/>
          <w:lang w:val="en-GB"/>
        </w:rPr>
      </w:pPr>
      <w:r w:rsidRPr="008D54F5">
        <w:rPr>
          <w:rFonts w:ascii="Arial" w:hAnsi="Arial" w:cs="Arial"/>
          <w:b/>
          <w:bCs/>
          <w:lang w:val="en-GB"/>
        </w:rPr>
        <w:lastRenderedPageBreak/>
        <w:t>Delivery Requirements:</w:t>
      </w:r>
    </w:p>
    <w:p w14:paraId="4B3ED3AA" w14:textId="77777777" w:rsidR="00D16A6E" w:rsidRDefault="00D16A6E" w:rsidP="00874F0E">
      <w:pPr>
        <w:numPr>
          <w:ilvl w:val="0"/>
          <w:numId w:val="59"/>
        </w:numPr>
        <w:spacing w:after="0" w:line="276" w:lineRule="auto"/>
        <w:rPr>
          <w:rFonts w:ascii="Arial" w:hAnsi="Arial" w:cs="Arial"/>
          <w:lang w:val="en-GB"/>
        </w:rPr>
      </w:pPr>
      <w:r w:rsidRPr="008D54F5">
        <w:rPr>
          <w:rFonts w:ascii="Arial" w:hAnsi="Arial" w:cs="Arial"/>
          <w:lang w:val="en-GB"/>
        </w:rPr>
        <w:t>Quantity Required: 1 complete unit with all hardware, software, accessories, and documentation included</w:t>
      </w:r>
    </w:p>
    <w:p w14:paraId="6C4CD167" w14:textId="77777777" w:rsidR="00874F0E" w:rsidRDefault="00874F0E" w:rsidP="00874F0E">
      <w:pPr>
        <w:spacing w:after="0" w:line="276" w:lineRule="auto"/>
        <w:rPr>
          <w:rFonts w:ascii="Arial" w:hAnsi="Arial" w:cs="Arial"/>
          <w:lang w:val="en-GB"/>
        </w:rPr>
      </w:pPr>
    </w:p>
    <w:p w14:paraId="01801C79" w14:textId="2AD105DB" w:rsidR="00874F0E" w:rsidRPr="008D54F5" w:rsidRDefault="00D16A6E" w:rsidP="00874F0E">
      <w:pPr>
        <w:spacing w:after="0" w:line="276" w:lineRule="auto"/>
        <w:rPr>
          <w:rFonts w:ascii="Arial" w:hAnsi="Arial" w:cs="Arial"/>
          <w:b/>
          <w:bCs/>
          <w:lang w:val="en-GB"/>
        </w:rPr>
      </w:pPr>
      <w:r w:rsidRPr="008D54F5">
        <w:rPr>
          <w:rFonts w:ascii="Arial" w:hAnsi="Arial" w:cs="Arial"/>
          <w:b/>
          <w:bCs/>
          <w:lang w:val="en-GB"/>
        </w:rPr>
        <w:t>Example:</w:t>
      </w:r>
    </w:p>
    <w:p w14:paraId="0C76A602" w14:textId="77777777" w:rsidR="00D16A6E" w:rsidRDefault="00D16A6E" w:rsidP="00874F0E">
      <w:pPr>
        <w:spacing w:after="0" w:line="276" w:lineRule="auto"/>
        <w:rPr>
          <w:rFonts w:ascii="Arial" w:hAnsi="Arial" w:cs="Arial"/>
          <w:lang w:val="en-GB"/>
        </w:rPr>
      </w:pPr>
      <w:r w:rsidRPr="008D54F5">
        <w:rPr>
          <w:rFonts w:ascii="Arial" w:hAnsi="Arial" w:cs="Arial"/>
          <w:lang w:val="en-GB"/>
        </w:rPr>
        <w:t>Image Analysis System with Basler GigE camera and APA software or equivalent</w:t>
      </w:r>
    </w:p>
    <w:p w14:paraId="0AE2C58A" w14:textId="77777777" w:rsidR="00C538E3" w:rsidRDefault="00C538E3" w:rsidP="00874F0E">
      <w:pPr>
        <w:spacing w:after="0" w:line="276" w:lineRule="auto"/>
        <w:rPr>
          <w:rFonts w:ascii="Arial" w:hAnsi="Arial" w:cs="Arial"/>
          <w:lang w:val="en-GB"/>
        </w:rPr>
      </w:pPr>
    </w:p>
    <w:p w14:paraId="540C7735" w14:textId="77777777" w:rsidR="00874F0E" w:rsidRPr="008D54F5" w:rsidRDefault="00874F0E" w:rsidP="00874F0E">
      <w:pPr>
        <w:spacing w:after="0" w:line="276" w:lineRule="auto"/>
        <w:rPr>
          <w:rFonts w:ascii="Arial" w:hAnsi="Arial" w:cs="Arial"/>
          <w:lang w:val="en-GB"/>
        </w:rPr>
      </w:pPr>
    </w:p>
    <w:p w14:paraId="3ECB407E" w14:textId="77777777" w:rsidR="00D16A6E" w:rsidRDefault="00D16A6E" w:rsidP="00874F0E">
      <w:pPr>
        <w:spacing w:after="0" w:line="276" w:lineRule="auto"/>
        <w:rPr>
          <w:rFonts w:ascii="Arial" w:hAnsi="Arial" w:cs="Arial"/>
          <w:b/>
          <w:bCs/>
          <w:lang w:val="en-GB"/>
        </w:rPr>
      </w:pPr>
      <w:r w:rsidRPr="008D54F5">
        <w:rPr>
          <w:rFonts w:ascii="Arial" w:hAnsi="Arial" w:cs="Arial"/>
          <w:b/>
          <w:bCs/>
          <w:lang w:val="en-GB"/>
        </w:rPr>
        <w:t>GENERAL REQUIREMENTS</w:t>
      </w:r>
    </w:p>
    <w:p w14:paraId="3565F2AE" w14:textId="77777777" w:rsidR="00746300" w:rsidRPr="008D54F5" w:rsidRDefault="00746300" w:rsidP="00874F0E">
      <w:pPr>
        <w:spacing w:after="0" w:line="276" w:lineRule="auto"/>
        <w:rPr>
          <w:rFonts w:ascii="Arial" w:hAnsi="Arial" w:cs="Arial"/>
          <w:b/>
          <w:bCs/>
          <w:lang w:val="en-GB"/>
        </w:rPr>
      </w:pPr>
    </w:p>
    <w:p w14:paraId="1675EA3B" w14:textId="77777777" w:rsidR="00D16A6E" w:rsidRPr="008D54F5" w:rsidRDefault="00D16A6E" w:rsidP="00874F0E">
      <w:pPr>
        <w:spacing w:after="0" w:line="276" w:lineRule="auto"/>
        <w:rPr>
          <w:rFonts w:ascii="Arial" w:hAnsi="Arial" w:cs="Arial"/>
          <w:lang w:val="en-GB"/>
        </w:rPr>
      </w:pPr>
      <w:r w:rsidRPr="008D54F5">
        <w:rPr>
          <w:rFonts w:ascii="Arial" w:hAnsi="Arial" w:cs="Arial"/>
          <w:lang w:val="en-GB"/>
        </w:rPr>
        <w:t>General Warranty and After-Sales Support/Training Requirements for All Devices:</w:t>
      </w:r>
    </w:p>
    <w:p w14:paraId="44A7A5B6" w14:textId="77777777" w:rsidR="00D16A6E" w:rsidRPr="008D54F5" w:rsidRDefault="00D16A6E" w:rsidP="00874F0E">
      <w:pPr>
        <w:pStyle w:val="Odstavekseznama"/>
        <w:numPr>
          <w:ilvl w:val="0"/>
          <w:numId w:val="65"/>
        </w:numPr>
        <w:spacing w:after="120" w:line="276" w:lineRule="auto"/>
        <w:rPr>
          <w:rFonts w:ascii="Arial" w:hAnsi="Arial" w:cs="Arial"/>
          <w:lang w:val="en-GB"/>
        </w:rPr>
      </w:pPr>
      <w:r w:rsidRPr="008D54F5">
        <w:rPr>
          <w:rFonts w:ascii="Arial" w:hAnsi="Arial" w:cs="Arial"/>
          <w:lang w:val="en-GB"/>
        </w:rPr>
        <w:t xml:space="preserve">Minimum warranty of 6 months (unless otherwise stated) </w:t>
      </w:r>
    </w:p>
    <w:p w14:paraId="6E8D0D82" w14:textId="77777777" w:rsidR="00D16A6E" w:rsidRPr="008D54F5" w:rsidRDefault="00D16A6E" w:rsidP="00874F0E">
      <w:pPr>
        <w:pStyle w:val="Odstavekseznama"/>
        <w:numPr>
          <w:ilvl w:val="0"/>
          <w:numId w:val="65"/>
        </w:numPr>
        <w:spacing w:before="100" w:beforeAutospacing="1" w:after="100" w:afterAutospacing="1" w:line="276" w:lineRule="auto"/>
        <w:rPr>
          <w:rFonts w:ascii="Arial" w:hAnsi="Arial" w:cs="Arial"/>
          <w:lang w:val="en-GB"/>
        </w:rPr>
      </w:pPr>
      <w:r w:rsidRPr="008D54F5">
        <w:rPr>
          <w:rFonts w:ascii="Arial" w:hAnsi="Arial" w:cs="Arial"/>
          <w:lang w:val="en-GB"/>
        </w:rPr>
        <w:t>Certified service technicians available in Slovenia</w:t>
      </w:r>
    </w:p>
    <w:p w14:paraId="344C1EA0" w14:textId="77777777" w:rsidR="00D16A6E" w:rsidRPr="008D54F5" w:rsidRDefault="00D16A6E" w:rsidP="00874F0E">
      <w:pPr>
        <w:pStyle w:val="Odstavekseznama"/>
        <w:numPr>
          <w:ilvl w:val="0"/>
          <w:numId w:val="65"/>
        </w:numPr>
        <w:spacing w:after="120" w:line="276" w:lineRule="auto"/>
        <w:rPr>
          <w:rFonts w:ascii="Arial" w:hAnsi="Arial" w:cs="Arial"/>
          <w:lang w:val="en-GB"/>
        </w:rPr>
      </w:pPr>
      <w:r w:rsidRPr="008D54F5">
        <w:rPr>
          <w:rFonts w:ascii="Arial" w:hAnsi="Arial" w:cs="Arial"/>
          <w:lang w:val="en-GB"/>
        </w:rPr>
        <w:t>Technical support available in English or Slovene</w:t>
      </w:r>
    </w:p>
    <w:p w14:paraId="673FB744" w14:textId="77777777" w:rsidR="00D16A6E" w:rsidRPr="008D54F5" w:rsidRDefault="00D16A6E" w:rsidP="00874F0E">
      <w:pPr>
        <w:pStyle w:val="Odstavekseznama"/>
        <w:numPr>
          <w:ilvl w:val="0"/>
          <w:numId w:val="65"/>
        </w:numPr>
        <w:spacing w:after="120" w:line="276" w:lineRule="auto"/>
        <w:rPr>
          <w:rFonts w:ascii="Arial" w:hAnsi="Arial" w:cs="Arial"/>
          <w:lang w:val="en-GB"/>
        </w:rPr>
      </w:pPr>
      <w:r w:rsidRPr="008D54F5">
        <w:rPr>
          <w:rFonts w:ascii="Arial" w:hAnsi="Arial" w:cs="Arial"/>
          <w:lang w:val="en-GB"/>
        </w:rPr>
        <w:t>Complete user manuals and installation guides provided</w:t>
      </w:r>
    </w:p>
    <w:p w14:paraId="12668F10" w14:textId="77777777" w:rsidR="00D16A6E" w:rsidRPr="008D54F5" w:rsidRDefault="00D16A6E" w:rsidP="00874F0E">
      <w:pPr>
        <w:pStyle w:val="Odstavekseznama"/>
        <w:numPr>
          <w:ilvl w:val="0"/>
          <w:numId w:val="65"/>
        </w:numPr>
        <w:spacing w:after="120" w:line="276" w:lineRule="auto"/>
        <w:rPr>
          <w:rFonts w:ascii="Arial" w:hAnsi="Arial" w:cs="Arial"/>
          <w:lang w:val="en-GB"/>
        </w:rPr>
      </w:pPr>
      <w:r w:rsidRPr="008D54F5">
        <w:rPr>
          <w:rFonts w:ascii="Arial" w:hAnsi="Arial" w:cs="Arial"/>
          <w:lang w:val="en-GB"/>
        </w:rPr>
        <w:t>Availability of spare parts and software updates for a minimum of 5 years</w:t>
      </w:r>
    </w:p>
    <w:p w14:paraId="038B06BF" w14:textId="77777777" w:rsidR="00D16A6E" w:rsidRPr="008D54F5" w:rsidRDefault="00D16A6E" w:rsidP="00874F0E">
      <w:pPr>
        <w:pStyle w:val="Odstavekseznama"/>
        <w:numPr>
          <w:ilvl w:val="0"/>
          <w:numId w:val="65"/>
        </w:numPr>
        <w:spacing w:after="120" w:line="276" w:lineRule="auto"/>
        <w:rPr>
          <w:rFonts w:ascii="Arial" w:hAnsi="Arial" w:cs="Arial"/>
          <w:lang w:val="en-GB"/>
        </w:rPr>
      </w:pPr>
      <w:r w:rsidRPr="008D54F5">
        <w:rPr>
          <w:rFonts w:ascii="Arial" w:hAnsi="Arial" w:cs="Arial"/>
          <w:lang w:val="en-GB"/>
        </w:rPr>
        <w:t>The supplier shall provide user training for all delivered equipment</w:t>
      </w:r>
    </w:p>
    <w:p w14:paraId="078E8E21" w14:textId="77777777" w:rsidR="00D16A6E" w:rsidRPr="008D54F5" w:rsidRDefault="00D16A6E" w:rsidP="00874F0E">
      <w:pPr>
        <w:pStyle w:val="Odstavekseznama"/>
        <w:numPr>
          <w:ilvl w:val="0"/>
          <w:numId w:val="65"/>
        </w:numPr>
        <w:spacing w:after="120" w:line="276" w:lineRule="auto"/>
        <w:rPr>
          <w:rFonts w:ascii="Arial" w:hAnsi="Arial" w:cs="Arial"/>
          <w:lang w:val="en-GB"/>
        </w:rPr>
      </w:pPr>
      <w:r w:rsidRPr="008D54F5">
        <w:rPr>
          <w:rFonts w:ascii="Arial" w:hAnsi="Arial" w:cs="Arial"/>
          <w:lang w:val="en-GB"/>
        </w:rPr>
        <w:t>The training shall cover: Proper operation and handling of the equipment, Safety procedures and maintenance requirements, Basic troubleshooting and calibration (where applicable), Use of any associated software or data interfaces, Data handling, exporting, and integration (where applicable)</w:t>
      </w:r>
    </w:p>
    <w:p w14:paraId="02EF3912" w14:textId="77777777" w:rsidR="00D16A6E" w:rsidRPr="008D54F5" w:rsidRDefault="00D16A6E" w:rsidP="00874F0E">
      <w:pPr>
        <w:pStyle w:val="Odstavekseznama"/>
        <w:numPr>
          <w:ilvl w:val="0"/>
          <w:numId w:val="65"/>
        </w:numPr>
        <w:spacing w:after="0" w:line="276" w:lineRule="auto"/>
        <w:rPr>
          <w:rFonts w:ascii="Arial" w:hAnsi="Arial" w:cs="Arial"/>
          <w:lang w:val="en-GB"/>
        </w:rPr>
      </w:pPr>
      <w:r w:rsidRPr="008D54F5">
        <w:rPr>
          <w:rFonts w:ascii="Arial" w:hAnsi="Arial" w:cs="Arial"/>
          <w:lang w:val="en-GB"/>
        </w:rPr>
        <w:t>Training may be provided on-site or remotely. Additionally, the supplier shall provide technical support (e.g., via phone or email) for a minimum of 2 years after delivery.</w:t>
      </w:r>
    </w:p>
    <w:p w14:paraId="2E6D1A0B" w14:textId="77777777" w:rsidR="00D16A6E" w:rsidRPr="008D54F5" w:rsidRDefault="00D16A6E" w:rsidP="00874F0E">
      <w:pPr>
        <w:spacing w:after="120" w:line="276" w:lineRule="auto"/>
        <w:rPr>
          <w:rFonts w:ascii="Arial" w:hAnsi="Arial" w:cs="Arial"/>
          <w:lang w:val="en-GB"/>
        </w:rPr>
      </w:pPr>
    </w:p>
    <w:p w14:paraId="2A8CDBCF" w14:textId="77777777" w:rsidR="00D16A6E" w:rsidRPr="008D54F5" w:rsidRDefault="00D16A6E" w:rsidP="00874F0E">
      <w:pPr>
        <w:spacing w:after="0" w:line="276" w:lineRule="auto"/>
        <w:rPr>
          <w:rFonts w:ascii="Arial" w:hAnsi="Arial" w:cs="Arial"/>
          <w:lang w:val="en-GB"/>
        </w:rPr>
      </w:pPr>
      <w:r w:rsidRPr="008D54F5">
        <w:rPr>
          <w:rFonts w:ascii="Arial" w:hAnsi="Arial" w:cs="Arial"/>
          <w:b/>
          <w:bCs/>
          <w:lang w:val="en-GB"/>
        </w:rPr>
        <w:t>Note on Reference Devices:</w:t>
      </w:r>
      <w:r w:rsidRPr="008D54F5">
        <w:rPr>
          <w:rFonts w:ascii="Arial" w:hAnsi="Arial" w:cs="Arial"/>
          <w:lang w:val="en-GB"/>
        </w:rPr>
        <w:t xml:space="preserve"> The devices must meet all the technical and functional specifications listed in this document. Any system commercially available that meets these specifications will be accepted. Examples of known devices that meet these specifications are provided for reference only and do not imply preference or exclusivity.</w:t>
      </w:r>
    </w:p>
    <w:p w14:paraId="78D96D70" w14:textId="77777777" w:rsidR="00D16A6E" w:rsidRPr="008D54F5" w:rsidRDefault="00D16A6E" w:rsidP="00874F0E">
      <w:pPr>
        <w:pBdr>
          <w:bottom w:val="single" w:sz="12" w:space="1" w:color="auto"/>
        </w:pBdr>
        <w:spacing w:after="0" w:line="276" w:lineRule="auto"/>
        <w:rPr>
          <w:rFonts w:ascii="Arial" w:hAnsi="Arial" w:cs="Arial"/>
          <w:lang w:val="en-GB"/>
        </w:rPr>
      </w:pPr>
    </w:p>
    <w:p w14:paraId="1D431F09" w14:textId="77777777" w:rsidR="00C538E3" w:rsidRPr="00080BCF" w:rsidRDefault="00C538E3">
      <w:pPr>
        <w:rPr>
          <w:lang w:val="en-GB"/>
        </w:rPr>
      </w:pPr>
    </w:p>
    <w:sectPr w:rsidR="00C538E3" w:rsidRPr="00080BCF" w:rsidSect="00080BC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F8C96" w14:textId="77777777" w:rsidR="00C5513B" w:rsidRDefault="00C5513B" w:rsidP="00080BCF">
      <w:pPr>
        <w:spacing w:after="0" w:line="240" w:lineRule="auto"/>
      </w:pPr>
      <w:r>
        <w:separator/>
      </w:r>
    </w:p>
  </w:endnote>
  <w:endnote w:type="continuationSeparator" w:id="0">
    <w:p w14:paraId="79D741DA" w14:textId="77777777" w:rsidR="00C5513B" w:rsidRDefault="00C5513B" w:rsidP="00080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7BD7B9" w14:textId="77777777" w:rsidR="00C5513B" w:rsidRDefault="00C5513B" w:rsidP="00080BCF">
      <w:pPr>
        <w:spacing w:after="0" w:line="240" w:lineRule="auto"/>
      </w:pPr>
      <w:r>
        <w:separator/>
      </w:r>
    </w:p>
  </w:footnote>
  <w:footnote w:type="continuationSeparator" w:id="0">
    <w:p w14:paraId="71D38EA7" w14:textId="77777777" w:rsidR="00C5513B" w:rsidRDefault="00C5513B" w:rsidP="00080B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928BE"/>
    <w:multiLevelType w:val="multilevel"/>
    <w:tmpl w:val="8E96B834"/>
    <w:lvl w:ilvl="0">
      <w:start w:val="2"/>
      <w:numFmt w:val="bullet"/>
      <w:lvlText w:val="-"/>
      <w:lvlJc w:val="left"/>
      <w:pPr>
        <w:tabs>
          <w:tab w:val="num" w:pos="720"/>
        </w:tabs>
        <w:ind w:left="720" w:hanging="360"/>
      </w:pPr>
      <w:rPr>
        <w:rFonts w:ascii="Arial" w:eastAsiaTheme="minorHAnsi" w:hAnsi="Arial" w:cs="Arial" w:hint="default"/>
        <w:sz w:val="20"/>
      </w:rPr>
    </w:lvl>
    <w:lvl w:ilvl="1">
      <w:start w:val="2"/>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D77B7"/>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B13F7"/>
    <w:multiLevelType w:val="hybridMultilevel"/>
    <w:tmpl w:val="6584F8EC"/>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 w15:restartNumberingAfterBreak="0">
    <w:nsid w:val="0AF8021D"/>
    <w:multiLevelType w:val="hybridMultilevel"/>
    <w:tmpl w:val="FC6C49A6"/>
    <w:lvl w:ilvl="0" w:tplc="5712CD2E">
      <w:start w:val="1236"/>
      <w:numFmt w:val="bullet"/>
      <w:lvlText w:val="-"/>
      <w:lvlJc w:val="left"/>
      <w:pPr>
        <w:ind w:left="1080" w:hanging="360"/>
      </w:pPr>
      <w:rPr>
        <w:rFonts w:ascii="Arial" w:eastAsiaTheme="minorHAnsi" w:hAnsi="Arial" w:cs="Arial" w:hint="default"/>
        <w:color w:val="2424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B197FC4"/>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0103DB"/>
    <w:multiLevelType w:val="hybridMultilevel"/>
    <w:tmpl w:val="3E8A9B26"/>
    <w:lvl w:ilvl="0" w:tplc="B8E809F2">
      <w:numFmt w:val="bullet"/>
      <w:lvlText w:val="-"/>
      <w:lvlJc w:val="left"/>
      <w:pPr>
        <w:ind w:left="1080" w:hanging="360"/>
      </w:pPr>
      <w:rPr>
        <w:rFonts w:ascii="Arial" w:eastAsiaTheme="minorHAnsi" w:hAnsi="Arial" w:cs="Arial"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EF02F0C"/>
    <w:multiLevelType w:val="hybridMultilevel"/>
    <w:tmpl w:val="1E52A0EA"/>
    <w:lvl w:ilvl="0" w:tplc="B7F022F6">
      <w:start w:val="3"/>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09F6343"/>
    <w:multiLevelType w:val="hybridMultilevel"/>
    <w:tmpl w:val="74E887B4"/>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8" w15:restartNumberingAfterBreak="0">
    <w:nsid w:val="10B70019"/>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C96820"/>
    <w:multiLevelType w:val="multilevel"/>
    <w:tmpl w:val="343AE684"/>
    <w:lvl w:ilvl="0">
      <w:start w:val="8"/>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3B79DF"/>
    <w:multiLevelType w:val="multilevel"/>
    <w:tmpl w:val="ECF05DCC"/>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932856"/>
    <w:multiLevelType w:val="hybridMultilevel"/>
    <w:tmpl w:val="D2A8F252"/>
    <w:lvl w:ilvl="0" w:tplc="C2523F60">
      <w:start w:val="3"/>
      <w:numFmt w:val="bullet"/>
      <w:lvlText w:val="-"/>
      <w:lvlJc w:val="left"/>
      <w:pPr>
        <w:ind w:left="720" w:hanging="360"/>
      </w:pPr>
      <w:rPr>
        <w:rFonts w:ascii="Arial" w:eastAsiaTheme="minorHAnsi" w:hAnsi="Arial" w:cs="Arial" w:hint="default"/>
      </w:rPr>
    </w:lvl>
    <w:lvl w:ilvl="1" w:tplc="FFFFFFFF">
      <w:start w:val="1"/>
      <w:numFmt w:val="bullet"/>
      <w:lvlText w:val="o"/>
      <w:lvlJc w:val="left"/>
      <w:pPr>
        <w:ind w:left="24" w:hanging="360"/>
      </w:pPr>
      <w:rPr>
        <w:rFonts w:ascii="Courier New" w:hAnsi="Courier New" w:cs="Courier New" w:hint="default"/>
      </w:rPr>
    </w:lvl>
    <w:lvl w:ilvl="2" w:tplc="FFFFFFFF">
      <w:start w:val="3"/>
      <w:numFmt w:val="bullet"/>
      <w:lvlText w:val="-"/>
      <w:lvlJc w:val="left"/>
      <w:pPr>
        <w:ind w:left="744" w:hanging="360"/>
      </w:pPr>
      <w:rPr>
        <w:rFonts w:ascii="Arial" w:eastAsiaTheme="minorHAnsi" w:hAnsi="Arial" w:cs="Arial" w:hint="default"/>
      </w:rPr>
    </w:lvl>
    <w:lvl w:ilvl="3" w:tplc="FFFFFFFF" w:tentative="1">
      <w:start w:val="1"/>
      <w:numFmt w:val="bullet"/>
      <w:lvlText w:val=""/>
      <w:lvlJc w:val="left"/>
      <w:pPr>
        <w:ind w:left="1464" w:hanging="360"/>
      </w:pPr>
      <w:rPr>
        <w:rFonts w:ascii="Symbol" w:hAnsi="Symbol" w:hint="default"/>
      </w:rPr>
    </w:lvl>
    <w:lvl w:ilvl="4" w:tplc="FFFFFFFF" w:tentative="1">
      <w:start w:val="1"/>
      <w:numFmt w:val="bullet"/>
      <w:lvlText w:val="o"/>
      <w:lvlJc w:val="left"/>
      <w:pPr>
        <w:ind w:left="2184" w:hanging="360"/>
      </w:pPr>
      <w:rPr>
        <w:rFonts w:ascii="Courier New" w:hAnsi="Courier New" w:cs="Courier New" w:hint="default"/>
      </w:rPr>
    </w:lvl>
    <w:lvl w:ilvl="5" w:tplc="FFFFFFFF" w:tentative="1">
      <w:start w:val="1"/>
      <w:numFmt w:val="bullet"/>
      <w:lvlText w:val=""/>
      <w:lvlJc w:val="left"/>
      <w:pPr>
        <w:ind w:left="2904" w:hanging="360"/>
      </w:pPr>
      <w:rPr>
        <w:rFonts w:ascii="Wingdings" w:hAnsi="Wingdings" w:hint="default"/>
      </w:rPr>
    </w:lvl>
    <w:lvl w:ilvl="6" w:tplc="FFFFFFFF" w:tentative="1">
      <w:start w:val="1"/>
      <w:numFmt w:val="bullet"/>
      <w:lvlText w:val=""/>
      <w:lvlJc w:val="left"/>
      <w:pPr>
        <w:ind w:left="3624" w:hanging="360"/>
      </w:pPr>
      <w:rPr>
        <w:rFonts w:ascii="Symbol" w:hAnsi="Symbol" w:hint="default"/>
      </w:rPr>
    </w:lvl>
    <w:lvl w:ilvl="7" w:tplc="FFFFFFFF" w:tentative="1">
      <w:start w:val="1"/>
      <w:numFmt w:val="bullet"/>
      <w:lvlText w:val="o"/>
      <w:lvlJc w:val="left"/>
      <w:pPr>
        <w:ind w:left="4344" w:hanging="360"/>
      </w:pPr>
      <w:rPr>
        <w:rFonts w:ascii="Courier New" w:hAnsi="Courier New" w:cs="Courier New" w:hint="default"/>
      </w:rPr>
    </w:lvl>
    <w:lvl w:ilvl="8" w:tplc="FFFFFFFF" w:tentative="1">
      <w:start w:val="1"/>
      <w:numFmt w:val="bullet"/>
      <w:lvlText w:val=""/>
      <w:lvlJc w:val="left"/>
      <w:pPr>
        <w:ind w:left="5064" w:hanging="360"/>
      </w:pPr>
      <w:rPr>
        <w:rFonts w:ascii="Wingdings" w:hAnsi="Wingdings" w:hint="default"/>
      </w:rPr>
    </w:lvl>
  </w:abstractNum>
  <w:abstractNum w:abstractNumId="12" w15:restartNumberingAfterBreak="0">
    <w:nsid w:val="15771B29"/>
    <w:multiLevelType w:val="hybridMultilevel"/>
    <w:tmpl w:val="493CF9C4"/>
    <w:lvl w:ilvl="0" w:tplc="AA9EDC0E">
      <w:start w:val="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66F5A18"/>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ED3764"/>
    <w:multiLevelType w:val="multilevel"/>
    <w:tmpl w:val="343AE684"/>
    <w:lvl w:ilvl="0">
      <w:start w:val="8"/>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773A4F"/>
    <w:multiLevelType w:val="hybridMultilevel"/>
    <w:tmpl w:val="6596C3A0"/>
    <w:lvl w:ilvl="0" w:tplc="AA9EDC0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E466A3"/>
    <w:multiLevelType w:val="hybridMultilevel"/>
    <w:tmpl w:val="90FCB36A"/>
    <w:lvl w:ilvl="0" w:tplc="1A4E7810">
      <w:start w:val="5"/>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C702005"/>
    <w:multiLevelType w:val="multilevel"/>
    <w:tmpl w:val="3F7248A4"/>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A23B19"/>
    <w:multiLevelType w:val="hybridMultilevel"/>
    <w:tmpl w:val="B6961404"/>
    <w:lvl w:ilvl="0" w:tplc="1A4E7810">
      <w:start w:val="5"/>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EA31B92"/>
    <w:multiLevelType w:val="hybridMultilevel"/>
    <w:tmpl w:val="D6423DEE"/>
    <w:lvl w:ilvl="0" w:tplc="1A4E7810">
      <w:start w:val="5"/>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00D50E1"/>
    <w:multiLevelType w:val="multilevel"/>
    <w:tmpl w:val="97F61C7E"/>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9765C2"/>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9F4CE4"/>
    <w:multiLevelType w:val="hybridMultilevel"/>
    <w:tmpl w:val="07CC5AE4"/>
    <w:lvl w:ilvl="0" w:tplc="B7F022F6">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5471E0"/>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714274"/>
    <w:multiLevelType w:val="hybridMultilevel"/>
    <w:tmpl w:val="2C484A6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5" w15:restartNumberingAfterBreak="0">
    <w:nsid w:val="28590C87"/>
    <w:multiLevelType w:val="multilevel"/>
    <w:tmpl w:val="E24E8058"/>
    <w:lvl w:ilvl="0">
      <w:start w:val="1236"/>
      <w:numFmt w:val="bullet"/>
      <w:lvlText w:val="-"/>
      <w:lvlJc w:val="left"/>
      <w:pPr>
        <w:tabs>
          <w:tab w:val="num" w:pos="720"/>
        </w:tabs>
        <w:ind w:left="720" w:hanging="360"/>
      </w:pPr>
      <w:rPr>
        <w:rFonts w:ascii="Arial" w:eastAsiaTheme="minorHAnsi" w:hAnsi="Arial" w:cs="Arial" w:hint="default"/>
        <w:color w:val="242424"/>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0B0124"/>
    <w:multiLevelType w:val="hybridMultilevel"/>
    <w:tmpl w:val="E594FECE"/>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7" w15:restartNumberingAfterBreak="0">
    <w:nsid w:val="2DFD7806"/>
    <w:multiLevelType w:val="hybridMultilevel"/>
    <w:tmpl w:val="88CEBC96"/>
    <w:lvl w:ilvl="0" w:tplc="B7F022F6">
      <w:start w:val="3"/>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0C10E7B"/>
    <w:multiLevelType w:val="hybridMultilevel"/>
    <w:tmpl w:val="5EFAF484"/>
    <w:lvl w:ilvl="0" w:tplc="1A4E7810">
      <w:start w:val="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2172E3"/>
    <w:multiLevelType w:val="multilevel"/>
    <w:tmpl w:val="F44A6BA6"/>
    <w:lvl w:ilvl="0">
      <w:start w:val="8"/>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B8160C"/>
    <w:multiLevelType w:val="hybridMultilevel"/>
    <w:tmpl w:val="E07EC29C"/>
    <w:lvl w:ilvl="0" w:tplc="794241B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237A11"/>
    <w:multiLevelType w:val="hybridMultilevel"/>
    <w:tmpl w:val="7A22C93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851394F"/>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6115DD"/>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9C1F7D"/>
    <w:multiLevelType w:val="hybridMultilevel"/>
    <w:tmpl w:val="90A0E82C"/>
    <w:lvl w:ilvl="0" w:tplc="1A4E7810">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C263239"/>
    <w:multiLevelType w:val="multilevel"/>
    <w:tmpl w:val="0BBCABD6"/>
    <w:lvl w:ilvl="0">
      <w:start w:val="1236"/>
      <w:numFmt w:val="bullet"/>
      <w:lvlText w:val="-"/>
      <w:lvlJc w:val="left"/>
      <w:pPr>
        <w:tabs>
          <w:tab w:val="num" w:pos="720"/>
        </w:tabs>
        <w:ind w:left="720" w:hanging="360"/>
      </w:pPr>
      <w:rPr>
        <w:rFonts w:ascii="Arial" w:eastAsiaTheme="minorHAnsi" w:hAnsi="Arial" w:cs="Arial" w:hint="default"/>
        <w:color w:val="242424"/>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744607"/>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22967E9"/>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284071D"/>
    <w:multiLevelType w:val="multilevel"/>
    <w:tmpl w:val="18189F8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4A362FA"/>
    <w:multiLevelType w:val="multilevel"/>
    <w:tmpl w:val="D6B2E88C"/>
    <w:lvl w:ilvl="0">
      <w:start w:val="2"/>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5480DA0"/>
    <w:multiLevelType w:val="hybridMultilevel"/>
    <w:tmpl w:val="D646B954"/>
    <w:lvl w:ilvl="0" w:tplc="B8E809F2">
      <w:numFmt w:val="bullet"/>
      <w:lvlText w:val="-"/>
      <w:lvlJc w:val="left"/>
      <w:pPr>
        <w:ind w:left="720" w:hanging="360"/>
      </w:pPr>
      <w:rPr>
        <w:rFonts w:ascii="Arial" w:eastAsiaTheme="minorHAns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8D30D3D"/>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9B31399"/>
    <w:multiLevelType w:val="hybridMultilevel"/>
    <w:tmpl w:val="24F08524"/>
    <w:lvl w:ilvl="0" w:tplc="AA9EDC0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9C66346"/>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6C63B1"/>
    <w:multiLevelType w:val="hybridMultilevel"/>
    <w:tmpl w:val="835275C4"/>
    <w:lvl w:ilvl="0" w:tplc="1A4E7810">
      <w:start w:val="5"/>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4DF276E6"/>
    <w:multiLevelType w:val="hybridMultilevel"/>
    <w:tmpl w:val="4F2A7FBA"/>
    <w:lvl w:ilvl="0" w:tplc="794241B8">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0F517A5"/>
    <w:multiLevelType w:val="multilevel"/>
    <w:tmpl w:val="4970E28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72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7645BD"/>
    <w:multiLevelType w:val="hybridMultilevel"/>
    <w:tmpl w:val="AB185B36"/>
    <w:lvl w:ilvl="0" w:tplc="4BC656F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D2176F"/>
    <w:multiLevelType w:val="hybridMultilevel"/>
    <w:tmpl w:val="50DEED2E"/>
    <w:lvl w:ilvl="0" w:tplc="1A4E7810">
      <w:start w:val="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0A442D"/>
    <w:multiLevelType w:val="hybridMultilevel"/>
    <w:tmpl w:val="0F7C867E"/>
    <w:lvl w:ilvl="0" w:tplc="794241B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05D0A76"/>
    <w:multiLevelType w:val="multilevel"/>
    <w:tmpl w:val="13CCD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1374108"/>
    <w:multiLevelType w:val="hybridMultilevel"/>
    <w:tmpl w:val="17600B44"/>
    <w:lvl w:ilvl="0" w:tplc="1A4E7810">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230138F"/>
    <w:multiLevelType w:val="hybridMultilevel"/>
    <w:tmpl w:val="D6749918"/>
    <w:lvl w:ilvl="0" w:tplc="1A4E7810">
      <w:start w:val="5"/>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55E1E23"/>
    <w:multiLevelType w:val="multilevel"/>
    <w:tmpl w:val="97F61C7E"/>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9024BB3"/>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9B87687"/>
    <w:multiLevelType w:val="hybridMultilevel"/>
    <w:tmpl w:val="F13297AE"/>
    <w:lvl w:ilvl="0" w:tplc="5A828666">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6A323D8E"/>
    <w:multiLevelType w:val="multilevel"/>
    <w:tmpl w:val="4C8E74E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C4C78D1"/>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1784CBC"/>
    <w:multiLevelType w:val="multilevel"/>
    <w:tmpl w:val="970AF406"/>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C20557"/>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8C91BC5"/>
    <w:multiLevelType w:val="hybridMultilevel"/>
    <w:tmpl w:val="7AEABF20"/>
    <w:lvl w:ilvl="0" w:tplc="5A82866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E243CE"/>
    <w:multiLevelType w:val="hybridMultilevel"/>
    <w:tmpl w:val="43CEA28E"/>
    <w:lvl w:ilvl="0" w:tplc="04240001">
      <w:start w:val="1"/>
      <w:numFmt w:val="bullet"/>
      <w:lvlText w:val=""/>
      <w:lvlJc w:val="left"/>
      <w:pPr>
        <w:ind w:left="1068" w:hanging="360"/>
      </w:pPr>
      <w:rPr>
        <w:rFonts w:ascii="Symbol" w:hAnsi="Symbol" w:hint="default"/>
      </w:rPr>
    </w:lvl>
    <w:lvl w:ilvl="1" w:tplc="C2523F60">
      <w:start w:val="3"/>
      <w:numFmt w:val="bullet"/>
      <w:lvlText w:val="-"/>
      <w:lvlJc w:val="left"/>
      <w:pPr>
        <w:ind w:left="2133" w:hanging="705"/>
      </w:pPr>
      <w:rPr>
        <w:rFonts w:ascii="Arial" w:eastAsiaTheme="minorHAnsi" w:hAnsi="Arial" w:cs="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2" w15:restartNumberingAfterBreak="0">
    <w:nsid w:val="7A8D3C3F"/>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A05F08"/>
    <w:multiLevelType w:val="multilevel"/>
    <w:tmpl w:val="71EE148A"/>
    <w:lvl w:ilvl="0">
      <w:start w:val="2"/>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F832AFD"/>
    <w:multiLevelType w:val="hybridMultilevel"/>
    <w:tmpl w:val="324AB836"/>
    <w:lvl w:ilvl="0" w:tplc="5712CD2E">
      <w:start w:val="1236"/>
      <w:numFmt w:val="bullet"/>
      <w:lvlText w:val="-"/>
      <w:lvlJc w:val="left"/>
      <w:pPr>
        <w:ind w:left="1080" w:hanging="360"/>
      </w:pPr>
      <w:rPr>
        <w:rFonts w:ascii="Arial" w:eastAsiaTheme="minorHAnsi" w:hAnsi="Arial" w:cs="Arial" w:hint="default"/>
        <w:color w:val="2424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080181549">
    <w:abstractNumId w:val="39"/>
  </w:num>
  <w:num w:numId="2" w16cid:durableId="1871915538">
    <w:abstractNumId w:val="47"/>
  </w:num>
  <w:num w:numId="3" w16cid:durableId="1178889021">
    <w:abstractNumId w:val="45"/>
  </w:num>
  <w:num w:numId="4" w16cid:durableId="184903998">
    <w:abstractNumId w:val="21"/>
  </w:num>
  <w:num w:numId="5" w16cid:durableId="650332642">
    <w:abstractNumId w:val="23"/>
  </w:num>
  <w:num w:numId="6" w16cid:durableId="342975109">
    <w:abstractNumId w:val="43"/>
  </w:num>
  <w:num w:numId="7" w16cid:durableId="433014229">
    <w:abstractNumId w:val="32"/>
  </w:num>
  <w:num w:numId="8" w16cid:durableId="1520894817">
    <w:abstractNumId w:val="41"/>
  </w:num>
  <w:num w:numId="9" w16cid:durableId="1984773989">
    <w:abstractNumId w:val="33"/>
  </w:num>
  <w:num w:numId="10" w16cid:durableId="1729986031">
    <w:abstractNumId w:val="13"/>
  </w:num>
  <w:num w:numId="11" w16cid:durableId="720401942">
    <w:abstractNumId w:val="63"/>
  </w:num>
  <w:num w:numId="12" w16cid:durableId="1239942530">
    <w:abstractNumId w:val="1"/>
  </w:num>
  <w:num w:numId="13" w16cid:durableId="1735159992">
    <w:abstractNumId w:val="8"/>
  </w:num>
  <w:num w:numId="14" w16cid:durableId="1383673594">
    <w:abstractNumId w:val="62"/>
  </w:num>
  <w:num w:numId="15" w16cid:durableId="2050566447">
    <w:abstractNumId w:val="36"/>
  </w:num>
  <w:num w:numId="16" w16cid:durableId="1082215455">
    <w:abstractNumId w:val="59"/>
  </w:num>
  <w:num w:numId="17" w16cid:durableId="231353418">
    <w:abstractNumId w:val="37"/>
  </w:num>
  <w:num w:numId="18" w16cid:durableId="854416162">
    <w:abstractNumId w:val="57"/>
  </w:num>
  <w:num w:numId="19" w16cid:durableId="1567179987">
    <w:abstractNumId w:val="4"/>
  </w:num>
  <w:num w:numId="20" w16cid:durableId="234240092">
    <w:abstractNumId w:val="54"/>
  </w:num>
  <w:num w:numId="21" w16cid:durableId="491875169">
    <w:abstractNumId w:val="49"/>
  </w:num>
  <w:num w:numId="22" w16cid:durableId="1687712162">
    <w:abstractNumId w:val="30"/>
  </w:num>
  <w:num w:numId="23" w16cid:durableId="1059673510">
    <w:abstractNumId w:val="10"/>
  </w:num>
  <w:num w:numId="24" w16cid:durableId="117143749">
    <w:abstractNumId w:val="0"/>
  </w:num>
  <w:num w:numId="25" w16cid:durableId="1035042011">
    <w:abstractNumId w:val="46"/>
  </w:num>
  <w:num w:numId="26" w16cid:durableId="1297560969">
    <w:abstractNumId w:val="29"/>
  </w:num>
  <w:num w:numId="27" w16cid:durableId="1752315123">
    <w:abstractNumId w:val="9"/>
  </w:num>
  <w:num w:numId="28" w16cid:durableId="133567135">
    <w:abstractNumId w:val="14"/>
  </w:num>
  <w:num w:numId="29" w16cid:durableId="1056197029">
    <w:abstractNumId w:val="6"/>
  </w:num>
  <w:num w:numId="30" w16cid:durableId="1253080987">
    <w:abstractNumId w:val="27"/>
  </w:num>
  <w:num w:numId="31" w16cid:durableId="636029909">
    <w:abstractNumId w:val="22"/>
  </w:num>
  <w:num w:numId="32" w16cid:durableId="462310408">
    <w:abstractNumId w:val="15"/>
  </w:num>
  <w:num w:numId="33" w16cid:durableId="1242911434">
    <w:abstractNumId w:val="42"/>
  </w:num>
  <w:num w:numId="34" w16cid:durableId="778111800">
    <w:abstractNumId w:val="12"/>
  </w:num>
  <w:num w:numId="35" w16cid:durableId="1364095800">
    <w:abstractNumId w:val="38"/>
  </w:num>
  <w:num w:numId="36" w16cid:durableId="704528544">
    <w:abstractNumId w:val="34"/>
  </w:num>
  <w:num w:numId="37" w16cid:durableId="1124081790">
    <w:abstractNumId w:val="28"/>
  </w:num>
  <w:num w:numId="38" w16cid:durableId="1017385052">
    <w:abstractNumId w:val="48"/>
  </w:num>
  <w:num w:numId="39" w16cid:durableId="2124575560">
    <w:abstractNumId w:val="52"/>
  </w:num>
  <w:num w:numId="40" w16cid:durableId="1204291374">
    <w:abstractNumId w:val="19"/>
  </w:num>
  <w:num w:numId="41" w16cid:durableId="412777812">
    <w:abstractNumId w:val="44"/>
  </w:num>
  <w:num w:numId="42" w16cid:durableId="1052118190">
    <w:abstractNumId w:val="18"/>
  </w:num>
  <w:num w:numId="43" w16cid:durableId="922026249">
    <w:abstractNumId w:val="51"/>
  </w:num>
  <w:num w:numId="44" w16cid:durableId="828130687">
    <w:abstractNumId w:val="40"/>
  </w:num>
  <w:num w:numId="45" w16cid:durableId="511458711">
    <w:abstractNumId w:val="5"/>
  </w:num>
  <w:num w:numId="46" w16cid:durableId="615677649">
    <w:abstractNumId w:val="56"/>
  </w:num>
  <w:num w:numId="47" w16cid:durableId="1405182623">
    <w:abstractNumId w:val="60"/>
  </w:num>
  <w:num w:numId="48" w16cid:durableId="1960911873">
    <w:abstractNumId w:val="55"/>
  </w:num>
  <w:num w:numId="49" w16cid:durableId="1997955102">
    <w:abstractNumId w:val="26"/>
  </w:num>
  <w:num w:numId="50" w16cid:durableId="239870738">
    <w:abstractNumId w:val="24"/>
  </w:num>
  <w:num w:numId="51" w16cid:durableId="612054800">
    <w:abstractNumId w:val="7"/>
  </w:num>
  <w:num w:numId="52" w16cid:durableId="764308516">
    <w:abstractNumId w:val="61"/>
  </w:num>
  <w:num w:numId="53" w16cid:durableId="1721710545">
    <w:abstractNumId w:val="2"/>
  </w:num>
  <w:num w:numId="54" w16cid:durableId="593131627">
    <w:abstractNumId w:val="11"/>
  </w:num>
  <w:num w:numId="55" w16cid:durableId="811287756">
    <w:abstractNumId w:val="3"/>
  </w:num>
  <w:num w:numId="56" w16cid:durableId="168104891">
    <w:abstractNumId w:val="16"/>
  </w:num>
  <w:num w:numId="57" w16cid:durableId="943684904">
    <w:abstractNumId w:val="31"/>
  </w:num>
  <w:num w:numId="58" w16cid:durableId="481772092">
    <w:abstractNumId w:val="50"/>
  </w:num>
  <w:num w:numId="59" w16cid:durableId="1379819177">
    <w:abstractNumId w:val="25"/>
  </w:num>
  <w:num w:numId="60" w16cid:durableId="56828411">
    <w:abstractNumId w:val="58"/>
  </w:num>
  <w:num w:numId="61" w16cid:durableId="220603941">
    <w:abstractNumId w:val="17"/>
  </w:num>
  <w:num w:numId="62" w16cid:durableId="1600024181">
    <w:abstractNumId w:val="53"/>
  </w:num>
  <w:num w:numId="63" w16cid:durableId="570382889">
    <w:abstractNumId w:val="20"/>
  </w:num>
  <w:num w:numId="64" w16cid:durableId="1620575508">
    <w:abstractNumId w:val="35"/>
  </w:num>
  <w:num w:numId="65" w16cid:durableId="1956135710">
    <w:abstractNumId w:val="6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B3"/>
    <w:rsid w:val="00080BCF"/>
    <w:rsid w:val="00091812"/>
    <w:rsid w:val="001E47CC"/>
    <w:rsid w:val="00357AB7"/>
    <w:rsid w:val="006E7389"/>
    <w:rsid w:val="00746300"/>
    <w:rsid w:val="00874F0E"/>
    <w:rsid w:val="00A53137"/>
    <w:rsid w:val="00B127F7"/>
    <w:rsid w:val="00C538E3"/>
    <w:rsid w:val="00C5513B"/>
    <w:rsid w:val="00D16A6E"/>
    <w:rsid w:val="00E12A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DDFAC"/>
  <w15:chartTrackingRefBased/>
  <w15:docId w15:val="{C5B214AC-F796-4EC6-B5FF-7D1AB10C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12A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12A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12AB3"/>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12AB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12AB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12AB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12AB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12AB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12AB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12AB3"/>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12AB3"/>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12AB3"/>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12AB3"/>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12AB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12AB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12AB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12AB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12AB3"/>
    <w:rPr>
      <w:rFonts w:eastAsiaTheme="majorEastAsia" w:cstheme="majorBidi"/>
      <w:color w:val="272727" w:themeColor="text1" w:themeTint="D8"/>
    </w:rPr>
  </w:style>
  <w:style w:type="paragraph" w:styleId="Naslov">
    <w:name w:val="Title"/>
    <w:basedOn w:val="Navaden"/>
    <w:next w:val="Navaden"/>
    <w:link w:val="NaslovZnak"/>
    <w:uiPriority w:val="10"/>
    <w:qFormat/>
    <w:rsid w:val="00E12A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12AB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12AB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12AB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12AB3"/>
    <w:pPr>
      <w:spacing w:before="160"/>
      <w:jc w:val="center"/>
    </w:pPr>
    <w:rPr>
      <w:i/>
      <w:iCs/>
      <w:color w:val="404040" w:themeColor="text1" w:themeTint="BF"/>
    </w:rPr>
  </w:style>
  <w:style w:type="character" w:customStyle="1" w:styleId="CitatZnak">
    <w:name w:val="Citat Znak"/>
    <w:basedOn w:val="Privzetapisavaodstavka"/>
    <w:link w:val="Citat"/>
    <w:uiPriority w:val="29"/>
    <w:rsid w:val="00E12AB3"/>
    <w:rPr>
      <w:i/>
      <w:iCs/>
      <w:color w:val="404040" w:themeColor="text1" w:themeTint="BF"/>
    </w:rPr>
  </w:style>
  <w:style w:type="paragraph" w:styleId="Odstavekseznama">
    <w:name w:val="List Paragraph"/>
    <w:basedOn w:val="Navaden"/>
    <w:uiPriority w:val="34"/>
    <w:qFormat/>
    <w:rsid w:val="00E12AB3"/>
    <w:pPr>
      <w:ind w:left="720"/>
      <w:contextualSpacing/>
    </w:pPr>
  </w:style>
  <w:style w:type="character" w:styleId="Intenzivenpoudarek">
    <w:name w:val="Intense Emphasis"/>
    <w:basedOn w:val="Privzetapisavaodstavka"/>
    <w:uiPriority w:val="21"/>
    <w:qFormat/>
    <w:rsid w:val="00E12AB3"/>
    <w:rPr>
      <w:i/>
      <w:iCs/>
      <w:color w:val="2F5496" w:themeColor="accent1" w:themeShade="BF"/>
    </w:rPr>
  </w:style>
  <w:style w:type="paragraph" w:styleId="Intenzivencitat">
    <w:name w:val="Intense Quote"/>
    <w:basedOn w:val="Navaden"/>
    <w:next w:val="Navaden"/>
    <w:link w:val="IntenzivencitatZnak"/>
    <w:uiPriority w:val="30"/>
    <w:qFormat/>
    <w:rsid w:val="00E12A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12AB3"/>
    <w:rPr>
      <w:i/>
      <w:iCs/>
      <w:color w:val="2F5496" w:themeColor="accent1" w:themeShade="BF"/>
    </w:rPr>
  </w:style>
  <w:style w:type="character" w:styleId="Intenzivensklic">
    <w:name w:val="Intense Reference"/>
    <w:basedOn w:val="Privzetapisavaodstavka"/>
    <w:uiPriority w:val="32"/>
    <w:qFormat/>
    <w:rsid w:val="00E12AB3"/>
    <w:rPr>
      <w:b/>
      <w:bCs/>
      <w:smallCaps/>
      <w:color w:val="2F5496" w:themeColor="accent1" w:themeShade="BF"/>
      <w:spacing w:val="5"/>
    </w:rPr>
  </w:style>
  <w:style w:type="paragraph" w:styleId="Glava">
    <w:name w:val="header"/>
    <w:basedOn w:val="Navaden"/>
    <w:link w:val="GlavaZnak"/>
    <w:uiPriority w:val="99"/>
    <w:unhideWhenUsed/>
    <w:rsid w:val="00080BCF"/>
    <w:pPr>
      <w:tabs>
        <w:tab w:val="center" w:pos="4536"/>
        <w:tab w:val="right" w:pos="9072"/>
      </w:tabs>
      <w:spacing w:after="0" w:line="240" w:lineRule="auto"/>
    </w:pPr>
  </w:style>
  <w:style w:type="character" w:customStyle="1" w:styleId="GlavaZnak">
    <w:name w:val="Glava Znak"/>
    <w:basedOn w:val="Privzetapisavaodstavka"/>
    <w:link w:val="Glava"/>
    <w:uiPriority w:val="99"/>
    <w:rsid w:val="00080BCF"/>
  </w:style>
  <w:style w:type="paragraph" w:styleId="Noga">
    <w:name w:val="footer"/>
    <w:basedOn w:val="Navaden"/>
    <w:link w:val="NogaZnak"/>
    <w:uiPriority w:val="99"/>
    <w:unhideWhenUsed/>
    <w:rsid w:val="00080BCF"/>
    <w:pPr>
      <w:tabs>
        <w:tab w:val="center" w:pos="4536"/>
        <w:tab w:val="right" w:pos="9072"/>
      </w:tabs>
      <w:spacing w:after="0" w:line="240" w:lineRule="auto"/>
    </w:pPr>
  </w:style>
  <w:style w:type="character" w:customStyle="1" w:styleId="NogaZnak">
    <w:name w:val="Noga Znak"/>
    <w:basedOn w:val="Privzetapisavaodstavka"/>
    <w:link w:val="Noga"/>
    <w:uiPriority w:val="99"/>
    <w:rsid w:val="00080BCF"/>
  </w:style>
  <w:style w:type="paragraph" w:styleId="Navadensplet">
    <w:name w:val="Normal (Web)"/>
    <w:basedOn w:val="Navaden"/>
    <w:uiPriority w:val="99"/>
    <w:semiHidden/>
    <w:unhideWhenUsed/>
    <w:rsid w:val="00D16A6E"/>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styleId="Krepko">
    <w:name w:val="Strong"/>
    <w:basedOn w:val="Privzetapisavaodstavka"/>
    <w:uiPriority w:val="22"/>
    <w:qFormat/>
    <w:rsid w:val="00D16A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32</Pages>
  <Words>7490</Words>
  <Characters>42694</Characters>
  <Application>Microsoft Office Word</Application>
  <DocSecurity>0</DocSecurity>
  <Lines>355</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Pregledovalec</dc:creator>
  <cp:keywords/>
  <dc:description/>
  <cp:lastModifiedBy>Maja Matavz</cp:lastModifiedBy>
  <cp:revision>2</cp:revision>
  <dcterms:created xsi:type="dcterms:W3CDTF">2025-08-06T12:25:00Z</dcterms:created>
  <dcterms:modified xsi:type="dcterms:W3CDTF">2025-08-06T12:25:00Z</dcterms:modified>
</cp:coreProperties>
</file>